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049" w:rsidRPr="00D81735" w:rsidRDefault="00B61049" w:rsidP="00E17D03">
      <w:pPr>
        <w:jc w:val="both"/>
        <w:rPr>
          <w:rFonts w:ascii="Calibri" w:hAnsi="Calibri" w:cs="Calibri"/>
          <w:sz w:val="22"/>
          <w:szCs w:val="22"/>
        </w:rPr>
      </w:pPr>
      <w:bookmarkStart w:id="0" w:name="_GoBack"/>
      <w:bookmarkEnd w:id="0"/>
    </w:p>
    <w:tbl>
      <w:tblPr>
        <w:tblpPr w:leftFromText="180" w:rightFromText="180" w:vertAnchor="page" w:horzAnchor="margin" w:tblpY="626"/>
        <w:tblW w:w="964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048"/>
        <w:gridCol w:w="3600"/>
      </w:tblGrid>
      <w:tr w:rsidR="00B61049" w:rsidRPr="00B61049" w:rsidTr="00000397">
        <w:tblPrEx>
          <w:tblCellMar>
            <w:top w:w="0" w:type="dxa"/>
            <w:bottom w:w="0" w:type="dxa"/>
          </w:tblCellMar>
        </w:tblPrEx>
        <w:trPr>
          <w:trHeight w:val="596"/>
        </w:trPr>
        <w:tc>
          <w:tcPr>
            <w:tcW w:w="9648" w:type="dxa"/>
            <w:gridSpan w:val="2"/>
            <w:tcBorders>
              <w:bottom w:val="nil"/>
            </w:tcBorders>
            <w:shd w:val="clear" w:color="auto" w:fill="C6D9F1"/>
            <w:vAlign w:val="center"/>
          </w:tcPr>
          <w:p w:rsidR="00000397" w:rsidRPr="00946880" w:rsidRDefault="00B61049" w:rsidP="00000397">
            <w:pPr>
              <w:keepNext/>
              <w:ind w:right="342"/>
              <w:jc w:val="center"/>
              <w:outlineLvl w:val="8"/>
              <w:rPr>
                <w:rFonts w:ascii="Calibri" w:hAnsi="Calibri" w:cs="Calibri"/>
                <w:b/>
                <w:caps/>
                <w:sz w:val="28"/>
              </w:rPr>
            </w:pPr>
            <w:r w:rsidRPr="00122882">
              <w:rPr>
                <w:rFonts w:ascii="Calibri" w:hAnsi="Calibri" w:cs="Calibri"/>
                <w:b/>
                <w:sz w:val="32"/>
              </w:rPr>
              <w:br w:type="page"/>
            </w:r>
            <w:bookmarkStart w:id="1" w:name="ISSform"/>
            <w:r w:rsidR="00946880" w:rsidRPr="00946880">
              <w:rPr>
                <w:rFonts w:ascii="Calibri" w:hAnsi="Calibri" w:cs="Calibri"/>
                <w:b/>
                <w:caps/>
                <w:sz w:val="28"/>
              </w:rPr>
              <w:t>Career Planning</w:t>
            </w:r>
            <w:r w:rsidRPr="00946880">
              <w:rPr>
                <w:rFonts w:ascii="Calibri" w:hAnsi="Calibri" w:cs="Calibri"/>
                <w:b/>
                <w:caps/>
                <w:sz w:val="28"/>
              </w:rPr>
              <w:t xml:space="preserve"> </w:t>
            </w:r>
            <w:r w:rsidR="00946880" w:rsidRPr="00946880">
              <w:rPr>
                <w:rFonts w:ascii="Calibri" w:hAnsi="Calibri" w:cs="Calibri"/>
                <w:b/>
                <w:caps/>
                <w:sz w:val="28"/>
              </w:rPr>
              <w:t xml:space="preserve">&amp; </w:t>
            </w:r>
            <w:r w:rsidRPr="00946880">
              <w:rPr>
                <w:rFonts w:ascii="Calibri" w:hAnsi="Calibri" w:cs="Calibri"/>
                <w:b/>
                <w:caps/>
                <w:sz w:val="28"/>
              </w:rPr>
              <w:t>Individual Service Strategy</w:t>
            </w:r>
            <w:bookmarkEnd w:id="1"/>
          </w:p>
        </w:tc>
      </w:tr>
      <w:tr w:rsidR="00B61049" w:rsidRPr="00B61049" w:rsidTr="00231EBB">
        <w:tblPrEx>
          <w:tblCellMar>
            <w:top w:w="0" w:type="dxa"/>
            <w:bottom w:w="0" w:type="dxa"/>
          </w:tblCellMar>
        </w:tblPrEx>
        <w:tc>
          <w:tcPr>
            <w:tcW w:w="6048" w:type="dxa"/>
            <w:tcBorders>
              <w:top w:val="double" w:sz="4" w:space="0" w:color="auto"/>
              <w:bottom w:val="double" w:sz="4" w:space="0" w:color="auto"/>
            </w:tcBorders>
          </w:tcPr>
          <w:p w:rsidR="00B61049" w:rsidRPr="00122882" w:rsidRDefault="00B61049" w:rsidP="00231EBB">
            <w:pPr>
              <w:ind w:left="720" w:hanging="720"/>
              <w:rPr>
                <w:rFonts w:ascii="Calibri" w:hAnsi="Calibri" w:cs="Calibri"/>
                <w:sz w:val="16"/>
              </w:rPr>
            </w:pPr>
          </w:p>
          <w:p w:rsidR="00B61049" w:rsidRPr="00122882" w:rsidRDefault="00B61049" w:rsidP="00231EBB">
            <w:pPr>
              <w:ind w:left="720" w:hanging="720"/>
              <w:rPr>
                <w:rFonts w:ascii="Calibri" w:hAnsi="Calibri" w:cs="Calibri"/>
                <w:sz w:val="24"/>
              </w:rPr>
            </w:pPr>
            <w:r w:rsidRPr="00122882">
              <w:rPr>
                <w:rFonts w:ascii="Calibri" w:hAnsi="Calibri" w:cs="Calibri"/>
                <w:sz w:val="24"/>
              </w:rPr>
              <w:t xml:space="preserve">Name </w:t>
            </w:r>
            <w:r w:rsidRPr="00122882">
              <w:rPr>
                <w:rFonts w:ascii="Calibri" w:hAnsi="Calibri" w:cs="Calibri"/>
                <w:b/>
                <w:sz w:val="24"/>
              </w:rPr>
              <w:t xml:space="preserve"> </w:t>
            </w:r>
            <w:r w:rsidRPr="00122882">
              <w:rPr>
                <w:rFonts w:ascii="Calibri" w:hAnsi="Calibri" w:cs="Calibri"/>
                <w:b/>
                <w:sz w:val="24"/>
              </w:rPr>
              <w:tab/>
            </w:r>
          </w:p>
        </w:tc>
        <w:tc>
          <w:tcPr>
            <w:tcW w:w="3600" w:type="dxa"/>
            <w:tcBorders>
              <w:top w:val="double" w:sz="4" w:space="0" w:color="auto"/>
              <w:bottom w:val="double" w:sz="4" w:space="0" w:color="auto"/>
            </w:tcBorders>
          </w:tcPr>
          <w:p w:rsidR="00B61049" w:rsidRPr="00122882" w:rsidRDefault="00B61049" w:rsidP="00231EBB">
            <w:pPr>
              <w:ind w:left="-108" w:firstLine="108"/>
              <w:rPr>
                <w:rFonts w:ascii="Calibri" w:hAnsi="Calibri" w:cs="Calibri"/>
                <w:b/>
                <w:sz w:val="16"/>
              </w:rPr>
            </w:pPr>
          </w:p>
          <w:p w:rsidR="00B61049" w:rsidRPr="00122882" w:rsidRDefault="00D81735" w:rsidP="00231EBB">
            <w:pPr>
              <w:ind w:left="-108" w:firstLine="108"/>
              <w:rPr>
                <w:rFonts w:ascii="Calibri" w:hAnsi="Calibri" w:cs="Calibri"/>
                <w:sz w:val="24"/>
              </w:rPr>
            </w:pPr>
            <w:r w:rsidRPr="00122882">
              <w:rPr>
                <w:rFonts w:ascii="Calibri" w:hAnsi="Calibri" w:cs="Calibri"/>
                <w:sz w:val="24"/>
              </w:rPr>
              <w:t>CMS#</w:t>
            </w:r>
          </w:p>
        </w:tc>
      </w:tr>
    </w:tbl>
    <w:p w:rsidR="00412FA9" w:rsidRPr="00231EBB" w:rsidRDefault="00412FA9" w:rsidP="00412FA9">
      <w:pPr>
        <w:jc w:val="both"/>
        <w:rPr>
          <w:rFonts w:ascii="Calibri" w:hAnsi="Calibri" w:cs="Calibri"/>
          <w:sz w:val="16"/>
          <w:szCs w:val="16"/>
        </w:rPr>
      </w:pPr>
    </w:p>
    <w:p w:rsidR="00B61049" w:rsidRPr="002B3664" w:rsidRDefault="00412FA9" w:rsidP="00412FA9">
      <w:pPr>
        <w:jc w:val="both"/>
        <w:rPr>
          <w:rFonts w:ascii="Calibri" w:eastAsia="Calibri" w:hAnsi="Calibri" w:cs="Calibri"/>
        </w:rPr>
      </w:pPr>
      <w:r w:rsidRPr="002B3664">
        <w:rPr>
          <w:rFonts w:ascii="Calibri" w:eastAsia="Calibri" w:hAnsi="Calibri" w:cs="Calibri"/>
        </w:rPr>
        <w:t xml:space="preserve">The ISS is a detailed, unique, individual strategy developed with each participant </w:t>
      </w:r>
      <w:r w:rsidR="00973CD4" w:rsidRPr="002B3664">
        <w:rPr>
          <w:rFonts w:ascii="Calibri" w:eastAsia="Calibri" w:hAnsi="Calibri" w:cs="Calibri"/>
        </w:rPr>
        <w:t>that</w:t>
      </w:r>
      <w:r w:rsidRPr="002B3664">
        <w:rPr>
          <w:rFonts w:ascii="Calibri" w:eastAsia="Calibri" w:hAnsi="Calibri" w:cs="Calibri"/>
        </w:rPr>
        <w:t xml:space="preserve"> outline</w:t>
      </w:r>
      <w:r w:rsidR="00973CD4" w:rsidRPr="002B3664">
        <w:rPr>
          <w:rFonts w:ascii="Calibri" w:eastAsia="Calibri" w:hAnsi="Calibri" w:cs="Calibri"/>
        </w:rPr>
        <w:t>s</w:t>
      </w:r>
      <w:r w:rsidRPr="002B3664">
        <w:rPr>
          <w:rFonts w:ascii="Calibri" w:eastAsia="Calibri" w:hAnsi="Calibri" w:cs="Calibri"/>
        </w:rPr>
        <w:t xml:space="preserve"> a road map towards </w:t>
      </w:r>
      <w:r w:rsidR="00973CD4" w:rsidRPr="002B3664">
        <w:rPr>
          <w:rFonts w:ascii="Calibri" w:eastAsia="Calibri" w:hAnsi="Calibri" w:cs="Calibri"/>
        </w:rPr>
        <w:t>a</w:t>
      </w:r>
      <w:r w:rsidRPr="002B3664">
        <w:rPr>
          <w:rFonts w:ascii="Calibri" w:eastAsia="Calibri" w:hAnsi="Calibri" w:cs="Calibri"/>
        </w:rPr>
        <w:t xml:space="preserve"> fulfilling </w:t>
      </w:r>
      <w:r w:rsidR="00973CD4" w:rsidRPr="002B3664">
        <w:rPr>
          <w:rFonts w:ascii="Calibri" w:eastAsia="Calibri" w:hAnsi="Calibri" w:cs="Calibri"/>
        </w:rPr>
        <w:t xml:space="preserve">and fruitful </w:t>
      </w:r>
      <w:r w:rsidRPr="002B3664">
        <w:rPr>
          <w:rFonts w:ascii="Calibri" w:eastAsia="Calibri" w:hAnsi="Calibri" w:cs="Calibri"/>
        </w:rPr>
        <w:t xml:space="preserve">career.  It is </w:t>
      </w:r>
      <w:r w:rsidR="00973CD4" w:rsidRPr="002B3664">
        <w:rPr>
          <w:rFonts w:ascii="Calibri" w:eastAsia="Calibri" w:hAnsi="Calibri" w:cs="Calibri"/>
        </w:rPr>
        <w:t xml:space="preserve">designed to be </w:t>
      </w:r>
      <w:r w:rsidRPr="002B3664">
        <w:rPr>
          <w:rFonts w:ascii="Calibri" w:eastAsia="Calibri" w:hAnsi="Calibri" w:cs="Calibri"/>
        </w:rPr>
        <w:t>a living document, reviewed and updated on an ongoing basis</w:t>
      </w:r>
      <w:r w:rsidR="00973CD4" w:rsidRPr="002B3664">
        <w:rPr>
          <w:rFonts w:ascii="Calibri" w:eastAsia="Calibri" w:hAnsi="Calibri" w:cs="Calibri"/>
        </w:rPr>
        <w:t xml:space="preserve">. </w:t>
      </w:r>
    </w:p>
    <w:p w:rsidR="00000397" w:rsidRDefault="00856618" w:rsidP="00B61049">
      <w:pPr>
        <w:keepNext/>
        <w:jc w:val="center"/>
        <w:outlineLvl w:val="0"/>
        <w:rPr>
          <w:rFonts w:ascii="Calibri" w:hAnsi="Calibri" w:cs="Calibri"/>
          <w:b/>
          <w:sz w:val="24"/>
        </w:rPr>
      </w:pPr>
      <w:r>
        <w:rPr>
          <w:rFonts w:ascii="Calibri" w:hAnsi="Calibri" w:cs="Calibri"/>
          <w:b/>
          <w:noProof/>
          <w:sz w:val="24"/>
        </w:rPr>
        <mc:AlternateContent>
          <mc:Choice Requires="wps">
            <w:drawing>
              <wp:anchor distT="0" distB="0" distL="114300" distR="114300" simplePos="0" relativeHeight="251664384" behindDoc="0" locked="0" layoutInCell="1" allowOverlap="1">
                <wp:simplePos x="0" y="0"/>
                <wp:positionH relativeFrom="column">
                  <wp:posOffset>1098550</wp:posOffset>
                </wp:positionH>
                <wp:positionV relativeFrom="paragraph">
                  <wp:posOffset>135255</wp:posOffset>
                </wp:positionV>
                <wp:extent cx="4046220" cy="34480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344805"/>
                        </a:xfrm>
                        <a:prstGeom prst="rect">
                          <a:avLst/>
                        </a:prstGeom>
                        <a:solidFill>
                          <a:srgbClr val="C6D9F1"/>
                        </a:solidFill>
                        <a:ln w="9525">
                          <a:solidFill>
                            <a:srgbClr val="000000"/>
                          </a:solidFill>
                          <a:miter lim="800000"/>
                          <a:headEnd/>
                          <a:tailEnd/>
                        </a:ln>
                      </wps:spPr>
                      <wps:txbx>
                        <w:txbxContent>
                          <w:p w:rsidR="00000397" w:rsidRDefault="009E2790" w:rsidP="00000397">
                            <w:pPr>
                              <w:shd w:val="clear" w:color="auto" w:fill="C6D9F1"/>
                              <w:jc w:val="center"/>
                            </w:pPr>
                            <w:r>
                              <w:rPr>
                                <w:rFonts w:ascii="Calibri" w:hAnsi="Calibri" w:cs="Calibri"/>
                                <w:b/>
                                <w:sz w:val="24"/>
                              </w:rPr>
                              <w:t>BASIC EDUCATION</w:t>
                            </w:r>
                            <w:r w:rsidR="00000397">
                              <w:rPr>
                                <w:rFonts w:ascii="Calibri" w:hAnsi="Calibri" w:cs="Calibri"/>
                                <w:b/>
                                <w:sz w:val="24"/>
                              </w:rPr>
                              <w:t xml:space="preserve"> SKILLS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6.5pt;margin-top:10.65pt;width:318.6pt;height:2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" fillcolor="#c6d9f1">
                <v:textbox>
                  <w:txbxContent>
                    <w:p w:rsidR="00000397" w:rsidRDefault="009E2790" w:rsidP="00000397">
                      <w:pPr>
                        <w:shd w:val="clear" w:color="auto" w:fill="C6D9F1"/>
                        <w:jc w:val="center"/>
                      </w:pPr>
                      <w:r>
                        <w:rPr>
                          <w:rFonts w:ascii="Calibri" w:hAnsi="Calibri" w:cs="Calibri"/>
                          <w:b/>
                          <w:sz w:val="24"/>
                        </w:rPr>
                        <w:t>BASIC EDUCATION</w:t>
                      </w:r>
                      <w:r w:rsidR="00000397">
                        <w:rPr>
                          <w:rFonts w:ascii="Calibri" w:hAnsi="Calibri" w:cs="Calibri"/>
                          <w:b/>
                          <w:sz w:val="24"/>
                        </w:rPr>
                        <w:t xml:space="preserve"> SKILLS</w:t>
                      </w:r>
                    </w:p>
                  </w:txbxContent>
                </v:textbox>
              </v:shape>
            </w:pict>
          </mc:Fallback>
        </mc:AlternateContent>
      </w:r>
    </w:p>
    <w:p w:rsidR="00000397" w:rsidRDefault="00000397" w:rsidP="00B61049">
      <w:pPr>
        <w:keepNext/>
        <w:jc w:val="center"/>
        <w:outlineLvl w:val="0"/>
        <w:rPr>
          <w:rFonts w:ascii="Calibri" w:hAnsi="Calibri" w:cs="Calibri"/>
          <w:b/>
          <w:sz w:val="24"/>
        </w:rPr>
      </w:pPr>
    </w:p>
    <w:p w:rsidR="00000397" w:rsidRDefault="00000397" w:rsidP="00B61049">
      <w:pPr>
        <w:keepNext/>
        <w:jc w:val="center"/>
        <w:outlineLvl w:val="0"/>
        <w:rPr>
          <w:rFonts w:ascii="Calibri" w:hAnsi="Calibri" w:cs="Calibri"/>
          <w:b/>
          <w:sz w:val="24"/>
        </w:rPr>
      </w:pPr>
    </w:p>
    <w:p w:rsidR="00B61049" w:rsidRPr="00122882" w:rsidRDefault="00B61049" w:rsidP="00B61049">
      <w:pPr>
        <w:keepNext/>
        <w:jc w:val="center"/>
        <w:outlineLvl w:val="0"/>
        <w:rPr>
          <w:rFonts w:ascii="Calibri" w:hAnsi="Calibri" w:cs="Calibri"/>
          <w:b/>
          <w:sz w:val="24"/>
        </w:rPr>
      </w:pPr>
      <w:r w:rsidRPr="00122882">
        <w:rPr>
          <w:rFonts w:ascii="Calibri" w:hAnsi="Calibri" w:cs="Calibri"/>
          <w:b/>
          <w:sz w:val="24"/>
        </w:rPr>
        <w:t>Assessment</w:t>
      </w:r>
    </w:p>
    <w:p w:rsidR="00B61049" w:rsidRPr="00122882" w:rsidRDefault="00B61049" w:rsidP="00B61049">
      <w:pPr>
        <w:rPr>
          <w:rFonts w:ascii="Calibri" w:hAnsi="Calibri" w:cs="Calibri"/>
          <w:b/>
          <w:sz w:val="16"/>
        </w:rPr>
      </w:pPr>
    </w:p>
    <w:tbl>
      <w:tblPr>
        <w:tblW w:w="9636" w:type="dxa"/>
        <w:tblLayout w:type="fixed"/>
        <w:tblCellMar>
          <w:left w:w="96" w:type="dxa"/>
          <w:right w:w="96" w:type="dxa"/>
        </w:tblCellMar>
        <w:tblLook w:val="0000" w:firstRow="0" w:lastRow="0" w:firstColumn="0" w:lastColumn="0" w:noHBand="0" w:noVBand="0"/>
      </w:tblPr>
      <w:tblGrid>
        <w:gridCol w:w="1311"/>
        <w:gridCol w:w="1260"/>
        <w:gridCol w:w="990"/>
        <w:gridCol w:w="1170"/>
        <w:gridCol w:w="285"/>
        <w:gridCol w:w="1155"/>
        <w:gridCol w:w="1274"/>
        <w:gridCol w:w="1066"/>
        <w:gridCol w:w="1125"/>
      </w:tblGrid>
      <w:tr w:rsidR="008A528B" w:rsidRPr="00B61049" w:rsidTr="00A76167">
        <w:tblPrEx>
          <w:tblCellMar>
            <w:top w:w="0" w:type="dxa"/>
            <w:bottom w:w="0" w:type="dxa"/>
          </w:tblCellMar>
        </w:tblPrEx>
        <w:tc>
          <w:tcPr>
            <w:tcW w:w="1311" w:type="dxa"/>
            <w:tcBorders>
              <w:top w:val="single" w:sz="6" w:space="0" w:color="auto"/>
              <w:left w:val="single" w:sz="6" w:space="0" w:color="auto"/>
              <w:bottom w:val="single" w:sz="6" w:space="0" w:color="auto"/>
            </w:tcBorders>
            <w:shd w:val="pct12" w:color="auto" w:fill="FFFFFF"/>
          </w:tcPr>
          <w:p w:rsidR="008A528B" w:rsidRPr="00B61049" w:rsidRDefault="008A528B" w:rsidP="00B61049">
            <w:pPr>
              <w:rPr>
                <w:rFonts w:ascii="Calibri" w:hAnsi="Calibri" w:cs="Calibri"/>
                <w:b/>
              </w:rPr>
            </w:pPr>
          </w:p>
        </w:tc>
        <w:tc>
          <w:tcPr>
            <w:tcW w:w="1260" w:type="dxa"/>
            <w:tcBorders>
              <w:top w:val="single" w:sz="6" w:space="0" w:color="auto"/>
              <w:left w:val="single" w:sz="6" w:space="0" w:color="auto"/>
              <w:bottom w:val="single" w:sz="6" w:space="0" w:color="auto"/>
            </w:tcBorders>
            <w:shd w:val="pct12" w:color="auto" w:fill="FFFFFF"/>
          </w:tcPr>
          <w:p w:rsidR="008A528B" w:rsidRPr="00B61049" w:rsidRDefault="008A528B" w:rsidP="008A528B">
            <w:pPr>
              <w:jc w:val="center"/>
              <w:rPr>
                <w:rFonts w:ascii="Calibri" w:hAnsi="Calibri" w:cs="Calibri"/>
                <w:b/>
              </w:rPr>
            </w:pPr>
            <w:r w:rsidRPr="00B61049">
              <w:rPr>
                <w:rFonts w:ascii="Calibri" w:hAnsi="Calibri" w:cs="Calibri"/>
                <w:b/>
              </w:rPr>
              <w:t>Diagnostic</w:t>
            </w:r>
          </w:p>
          <w:p w:rsidR="008A528B" w:rsidRPr="00B61049" w:rsidRDefault="008A528B" w:rsidP="008A528B">
            <w:pPr>
              <w:jc w:val="center"/>
              <w:rPr>
                <w:rFonts w:ascii="Calibri" w:hAnsi="Calibri" w:cs="Calibri"/>
                <w:b/>
              </w:rPr>
            </w:pPr>
            <w:r w:rsidRPr="00B61049">
              <w:rPr>
                <w:rFonts w:ascii="Calibri" w:hAnsi="Calibri" w:cs="Calibri"/>
                <w:b/>
              </w:rPr>
              <w:t>Test</w:t>
            </w:r>
          </w:p>
        </w:tc>
        <w:tc>
          <w:tcPr>
            <w:tcW w:w="990" w:type="dxa"/>
            <w:tcBorders>
              <w:top w:val="single" w:sz="6" w:space="0" w:color="auto"/>
              <w:left w:val="single" w:sz="6" w:space="0" w:color="auto"/>
              <w:bottom w:val="single" w:sz="6" w:space="0" w:color="auto"/>
              <w:right w:val="single" w:sz="6" w:space="0" w:color="auto"/>
            </w:tcBorders>
            <w:shd w:val="pct12" w:color="auto" w:fill="FFFFFF"/>
            <w:vAlign w:val="center"/>
          </w:tcPr>
          <w:p w:rsidR="008A528B" w:rsidRPr="00B61049" w:rsidRDefault="007E7765" w:rsidP="008A528B">
            <w:pPr>
              <w:jc w:val="center"/>
              <w:rPr>
                <w:rFonts w:ascii="Calibri" w:hAnsi="Calibri" w:cs="Calibri"/>
                <w:b/>
              </w:rPr>
            </w:pPr>
            <w:r>
              <w:rPr>
                <w:rFonts w:ascii="Calibri" w:hAnsi="Calibri" w:cs="Calibri"/>
                <w:b/>
              </w:rPr>
              <w:t xml:space="preserve">Pre-test </w:t>
            </w:r>
            <w:r w:rsidR="008A528B" w:rsidRPr="00B61049">
              <w:rPr>
                <w:rFonts w:ascii="Calibri" w:hAnsi="Calibri" w:cs="Calibri"/>
                <w:b/>
              </w:rPr>
              <w:t>Date</w:t>
            </w:r>
          </w:p>
        </w:tc>
        <w:tc>
          <w:tcPr>
            <w:tcW w:w="1170" w:type="dxa"/>
            <w:tcBorders>
              <w:top w:val="single" w:sz="6" w:space="0" w:color="auto"/>
              <w:left w:val="single" w:sz="6" w:space="0" w:color="auto"/>
              <w:bottom w:val="single" w:sz="6" w:space="0" w:color="auto"/>
              <w:right w:val="single" w:sz="4" w:space="0" w:color="auto"/>
            </w:tcBorders>
            <w:shd w:val="pct12" w:color="auto" w:fill="FFFFFF"/>
          </w:tcPr>
          <w:p w:rsidR="008A528B" w:rsidRPr="00B61049" w:rsidRDefault="008A528B" w:rsidP="00B61049">
            <w:pPr>
              <w:rPr>
                <w:rFonts w:ascii="Calibri" w:hAnsi="Calibri" w:cs="Calibri"/>
                <w:b/>
              </w:rPr>
            </w:pPr>
          </w:p>
          <w:p w:rsidR="008A528B" w:rsidRPr="00B61049" w:rsidRDefault="008A528B" w:rsidP="00B61049">
            <w:pPr>
              <w:jc w:val="center"/>
              <w:rPr>
                <w:rFonts w:ascii="Calibri" w:hAnsi="Calibri" w:cs="Calibri"/>
                <w:b/>
              </w:rPr>
            </w:pPr>
            <w:r w:rsidRPr="00B61049">
              <w:rPr>
                <w:rFonts w:ascii="Calibri" w:hAnsi="Calibri" w:cs="Calibri"/>
                <w:b/>
              </w:rPr>
              <w:t>Score</w:t>
            </w:r>
          </w:p>
        </w:tc>
        <w:tc>
          <w:tcPr>
            <w:tcW w:w="285" w:type="dxa"/>
            <w:tcBorders>
              <w:left w:val="single" w:sz="4" w:space="0" w:color="auto"/>
              <w:right w:val="single" w:sz="4" w:space="0" w:color="auto"/>
            </w:tcBorders>
            <w:shd w:val="clear" w:color="auto" w:fill="auto"/>
          </w:tcPr>
          <w:p w:rsidR="008A528B" w:rsidRPr="008A528B" w:rsidRDefault="008A528B" w:rsidP="00B61049">
            <w:pPr>
              <w:jc w:val="center"/>
              <w:rPr>
                <w:rFonts w:ascii="Calibri" w:hAnsi="Calibri" w:cs="Calibri"/>
                <w:b/>
              </w:rPr>
            </w:pPr>
          </w:p>
        </w:tc>
        <w:tc>
          <w:tcPr>
            <w:tcW w:w="1155" w:type="dxa"/>
            <w:tcBorders>
              <w:top w:val="single" w:sz="6" w:space="0" w:color="auto"/>
              <w:left w:val="single" w:sz="4" w:space="0" w:color="auto"/>
              <w:bottom w:val="single" w:sz="6" w:space="0" w:color="auto"/>
            </w:tcBorders>
            <w:shd w:val="pct12" w:color="auto" w:fill="FFFFFF"/>
          </w:tcPr>
          <w:p w:rsidR="008A528B" w:rsidRPr="00B61049" w:rsidRDefault="008A528B" w:rsidP="00B61049">
            <w:pPr>
              <w:jc w:val="center"/>
              <w:rPr>
                <w:rFonts w:ascii="Calibri" w:hAnsi="Calibri" w:cs="Calibri"/>
                <w:b/>
              </w:rPr>
            </w:pPr>
            <w:r w:rsidRPr="00B61049">
              <w:rPr>
                <w:rFonts w:ascii="Calibri" w:hAnsi="Calibri" w:cs="Calibri"/>
                <w:b/>
              </w:rPr>
              <w:t>Post-test</w:t>
            </w:r>
          </w:p>
          <w:p w:rsidR="008A528B" w:rsidRPr="00B61049" w:rsidRDefault="008A528B" w:rsidP="00B61049">
            <w:pPr>
              <w:jc w:val="center"/>
              <w:rPr>
                <w:rFonts w:ascii="Calibri" w:hAnsi="Calibri" w:cs="Calibri"/>
                <w:b/>
              </w:rPr>
            </w:pPr>
            <w:r w:rsidRPr="00B61049">
              <w:rPr>
                <w:rFonts w:ascii="Calibri" w:hAnsi="Calibri" w:cs="Calibri"/>
                <w:b/>
              </w:rPr>
              <w:t>Date</w:t>
            </w:r>
          </w:p>
        </w:tc>
        <w:tc>
          <w:tcPr>
            <w:tcW w:w="1274" w:type="dxa"/>
            <w:tcBorders>
              <w:top w:val="single" w:sz="6" w:space="0" w:color="auto"/>
              <w:left w:val="single" w:sz="6" w:space="0" w:color="auto"/>
              <w:bottom w:val="single" w:sz="6" w:space="0" w:color="auto"/>
            </w:tcBorders>
            <w:shd w:val="pct12" w:color="auto" w:fill="FFFFFF"/>
          </w:tcPr>
          <w:p w:rsidR="008A528B" w:rsidRPr="00B61049" w:rsidRDefault="008A528B" w:rsidP="00B61049">
            <w:pPr>
              <w:rPr>
                <w:rFonts w:ascii="Calibri" w:hAnsi="Calibri" w:cs="Calibri"/>
                <w:b/>
              </w:rPr>
            </w:pPr>
          </w:p>
          <w:p w:rsidR="008A528B" w:rsidRPr="00B61049" w:rsidRDefault="008A528B" w:rsidP="00B61049">
            <w:pPr>
              <w:jc w:val="center"/>
              <w:rPr>
                <w:rFonts w:ascii="Calibri" w:hAnsi="Calibri" w:cs="Calibri"/>
                <w:b/>
              </w:rPr>
            </w:pPr>
            <w:r w:rsidRPr="00B61049">
              <w:rPr>
                <w:rFonts w:ascii="Calibri" w:hAnsi="Calibri" w:cs="Calibri"/>
                <w:b/>
              </w:rPr>
              <w:t>Score</w:t>
            </w:r>
          </w:p>
        </w:tc>
        <w:tc>
          <w:tcPr>
            <w:tcW w:w="1066" w:type="dxa"/>
            <w:tcBorders>
              <w:top w:val="single" w:sz="6" w:space="0" w:color="auto"/>
              <w:left w:val="single" w:sz="6" w:space="0" w:color="auto"/>
              <w:bottom w:val="single" w:sz="6" w:space="0" w:color="auto"/>
            </w:tcBorders>
            <w:shd w:val="pct12" w:color="auto" w:fill="FFFFFF"/>
          </w:tcPr>
          <w:p w:rsidR="008A528B" w:rsidRPr="00B61049" w:rsidRDefault="008A528B" w:rsidP="00B61049">
            <w:pPr>
              <w:jc w:val="center"/>
              <w:rPr>
                <w:rFonts w:ascii="Calibri" w:hAnsi="Calibri" w:cs="Calibri"/>
                <w:b/>
              </w:rPr>
            </w:pPr>
            <w:r w:rsidRPr="00B61049">
              <w:rPr>
                <w:rFonts w:ascii="Calibri" w:hAnsi="Calibri" w:cs="Calibri"/>
                <w:b/>
              </w:rPr>
              <w:t>Post-test</w:t>
            </w:r>
          </w:p>
          <w:p w:rsidR="008A528B" w:rsidRPr="00B61049" w:rsidRDefault="008A528B" w:rsidP="00B61049">
            <w:pPr>
              <w:jc w:val="center"/>
              <w:rPr>
                <w:rFonts w:ascii="Calibri" w:hAnsi="Calibri" w:cs="Calibri"/>
                <w:b/>
              </w:rPr>
            </w:pPr>
            <w:r w:rsidRPr="00B61049">
              <w:rPr>
                <w:rFonts w:ascii="Calibri" w:hAnsi="Calibri" w:cs="Calibri"/>
                <w:b/>
              </w:rPr>
              <w:t>Date</w:t>
            </w:r>
          </w:p>
        </w:tc>
        <w:tc>
          <w:tcPr>
            <w:tcW w:w="1125" w:type="dxa"/>
            <w:tcBorders>
              <w:top w:val="single" w:sz="6" w:space="0" w:color="auto"/>
              <w:left w:val="single" w:sz="6" w:space="0" w:color="auto"/>
              <w:bottom w:val="single" w:sz="6" w:space="0" w:color="auto"/>
              <w:right w:val="single" w:sz="6" w:space="0" w:color="auto"/>
            </w:tcBorders>
            <w:shd w:val="pct12" w:color="auto" w:fill="FFFFFF"/>
          </w:tcPr>
          <w:p w:rsidR="008A528B" w:rsidRPr="00B61049" w:rsidRDefault="008A528B" w:rsidP="00B61049">
            <w:pPr>
              <w:rPr>
                <w:rFonts w:ascii="Calibri" w:hAnsi="Calibri" w:cs="Calibri"/>
                <w:b/>
              </w:rPr>
            </w:pPr>
          </w:p>
          <w:p w:rsidR="008A528B" w:rsidRPr="00B61049" w:rsidRDefault="008A528B" w:rsidP="00B61049">
            <w:pPr>
              <w:jc w:val="center"/>
              <w:rPr>
                <w:rFonts w:ascii="Calibri" w:hAnsi="Calibri" w:cs="Calibri"/>
                <w:b/>
              </w:rPr>
            </w:pPr>
            <w:r w:rsidRPr="00B61049">
              <w:rPr>
                <w:rFonts w:ascii="Calibri" w:hAnsi="Calibri" w:cs="Calibri"/>
                <w:b/>
              </w:rPr>
              <w:t>Score</w:t>
            </w:r>
          </w:p>
        </w:tc>
      </w:tr>
      <w:tr w:rsidR="008A528B" w:rsidRPr="00B61049" w:rsidTr="00A76167">
        <w:tblPrEx>
          <w:tblCellMar>
            <w:top w:w="0" w:type="dxa"/>
            <w:bottom w:w="0" w:type="dxa"/>
          </w:tblCellMar>
        </w:tblPrEx>
        <w:tc>
          <w:tcPr>
            <w:tcW w:w="1311" w:type="dxa"/>
            <w:tcBorders>
              <w:left w:val="single" w:sz="6" w:space="0" w:color="auto"/>
              <w:bottom w:val="single" w:sz="6" w:space="0" w:color="auto"/>
            </w:tcBorders>
          </w:tcPr>
          <w:p w:rsidR="008A528B" w:rsidRPr="00B61049" w:rsidRDefault="008A528B" w:rsidP="00B61049">
            <w:pPr>
              <w:rPr>
                <w:rFonts w:ascii="Calibri" w:hAnsi="Calibri" w:cs="Calibri"/>
              </w:rPr>
            </w:pPr>
          </w:p>
          <w:p w:rsidR="008A528B" w:rsidRPr="00B61049" w:rsidRDefault="008A528B" w:rsidP="00B61049">
            <w:pPr>
              <w:rPr>
                <w:rFonts w:ascii="Calibri" w:hAnsi="Calibri" w:cs="Calibri"/>
                <w:b/>
                <w:sz w:val="24"/>
              </w:rPr>
            </w:pPr>
            <w:r w:rsidRPr="00B61049">
              <w:rPr>
                <w:rFonts w:ascii="Calibri" w:hAnsi="Calibri" w:cs="Calibri"/>
                <w:sz w:val="24"/>
              </w:rPr>
              <w:t>Reading</w:t>
            </w:r>
          </w:p>
        </w:tc>
        <w:tc>
          <w:tcPr>
            <w:tcW w:w="1260" w:type="dxa"/>
            <w:tcBorders>
              <w:left w:val="single" w:sz="6" w:space="0" w:color="auto"/>
              <w:bottom w:val="single" w:sz="6" w:space="0" w:color="auto"/>
            </w:tcBorders>
            <w:vAlign w:val="center"/>
          </w:tcPr>
          <w:p w:rsidR="008A528B" w:rsidRPr="00B61049" w:rsidRDefault="008A528B" w:rsidP="008A528B">
            <w:pPr>
              <w:rPr>
                <w:rFonts w:ascii="Calibri" w:hAnsi="Calibri" w:cs="Calibri"/>
                <w:b/>
              </w:rPr>
            </w:pPr>
            <w:r>
              <w:rPr>
                <w:rFonts w:ascii="Calibri" w:hAnsi="Calibri" w:cs="Calibri"/>
                <w:b/>
              </w:rPr>
              <w:t xml:space="preserve">CASAS   </w:t>
            </w:r>
          </w:p>
        </w:tc>
        <w:tc>
          <w:tcPr>
            <w:tcW w:w="990" w:type="dxa"/>
            <w:tcBorders>
              <w:left w:val="single" w:sz="6" w:space="0" w:color="auto"/>
              <w:bottom w:val="single" w:sz="6" w:space="0" w:color="auto"/>
              <w:right w:val="single" w:sz="6" w:space="0" w:color="auto"/>
            </w:tcBorders>
          </w:tcPr>
          <w:p w:rsidR="008A528B" w:rsidRPr="00B61049" w:rsidRDefault="008A528B" w:rsidP="00B61049">
            <w:pPr>
              <w:rPr>
                <w:rFonts w:ascii="Calibri" w:hAnsi="Calibri" w:cs="Calibri"/>
                <w:b/>
              </w:rPr>
            </w:pPr>
          </w:p>
        </w:tc>
        <w:tc>
          <w:tcPr>
            <w:tcW w:w="1170" w:type="dxa"/>
            <w:tcBorders>
              <w:top w:val="single" w:sz="6" w:space="0" w:color="auto"/>
              <w:left w:val="single" w:sz="6" w:space="0" w:color="auto"/>
              <w:bottom w:val="single" w:sz="6" w:space="0" w:color="auto"/>
              <w:right w:val="single" w:sz="4" w:space="0" w:color="auto"/>
            </w:tcBorders>
          </w:tcPr>
          <w:p w:rsidR="008A528B" w:rsidRPr="00B61049" w:rsidRDefault="008A528B" w:rsidP="00B61049">
            <w:pPr>
              <w:rPr>
                <w:rFonts w:ascii="Calibri" w:hAnsi="Calibri" w:cs="Calibri"/>
                <w:b/>
              </w:rPr>
            </w:pPr>
          </w:p>
        </w:tc>
        <w:tc>
          <w:tcPr>
            <w:tcW w:w="285" w:type="dxa"/>
            <w:tcBorders>
              <w:left w:val="single" w:sz="4" w:space="0" w:color="auto"/>
              <w:right w:val="single" w:sz="4" w:space="0" w:color="auto"/>
            </w:tcBorders>
            <w:shd w:val="clear" w:color="auto" w:fill="auto"/>
          </w:tcPr>
          <w:p w:rsidR="008A528B" w:rsidRPr="008A528B" w:rsidRDefault="008A528B" w:rsidP="00B61049">
            <w:pPr>
              <w:rPr>
                <w:rFonts w:ascii="Calibri" w:hAnsi="Calibri" w:cs="Calibri"/>
                <w:b/>
              </w:rPr>
            </w:pPr>
          </w:p>
        </w:tc>
        <w:tc>
          <w:tcPr>
            <w:tcW w:w="1155" w:type="dxa"/>
            <w:tcBorders>
              <w:top w:val="single" w:sz="6" w:space="0" w:color="auto"/>
              <w:left w:val="single" w:sz="4" w:space="0" w:color="auto"/>
              <w:bottom w:val="single" w:sz="6" w:space="0" w:color="auto"/>
            </w:tcBorders>
          </w:tcPr>
          <w:p w:rsidR="008A528B" w:rsidRPr="00B61049" w:rsidRDefault="008A528B" w:rsidP="00B61049">
            <w:pPr>
              <w:rPr>
                <w:rFonts w:ascii="Calibri" w:hAnsi="Calibri" w:cs="Calibri"/>
                <w:b/>
              </w:rPr>
            </w:pPr>
          </w:p>
        </w:tc>
        <w:tc>
          <w:tcPr>
            <w:tcW w:w="1274" w:type="dxa"/>
            <w:tcBorders>
              <w:left w:val="single" w:sz="6" w:space="0" w:color="auto"/>
              <w:bottom w:val="single" w:sz="6" w:space="0" w:color="auto"/>
            </w:tcBorders>
          </w:tcPr>
          <w:p w:rsidR="008A528B" w:rsidRPr="00B61049" w:rsidRDefault="008A528B" w:rsidP="00B61049">
            <w:pPr>
              <w:rPr>
                <w:rFonts w:ascii="Calibri" w:hAnsi="Calibri" w:cs="Calibri"/>
                <w:b/>
              </w:rPr>
            </w:pPr>
          </w:p>
        </w:tc>
        <w:tc>
          <w:tcPr>
            <w:tcW w:w="1066" w:type="dxa"/>
            <w:tcBorders>
              <w:left w:val="single" w:sz="6" w:space="0" w:color="auto"/>
              <w:bottom w:val="single" w:sz="6" w:space="0" w:color="auto"/>
            </w:tcBorders>
          </w:tcPr>
          <w:p w:rsidR="008A528B" w:rsidRPr="00B61049" w:rsidRDefault="008A528B" w:rsidP="00B61049">
            <w:pPr>
              <w:rPr>
                <w:rFonts w:ascii="Calibri" w:hAnsi="Calibri" w:cs="Calibri"/>
                <w:b/>
              </w:rPr>
            </w:pPr>
          </w:p>
        </w:tc>
        <w:tc>
          <w:tcPr>
            <w:tcW w:w="1125" w:type="dxa"/>
            <w:tcBorders>
              <w:left w:val="single" w:sz="6" w:space="0" w:color="auto"/>
              <w:bottom w:val="single" w:sz="6" w:space="0" w:color="auto"/>
              <w:right w:val="single" w:sz="6" w:space="0" w:color="auto"/>
            </w:tcBorders>
          </w:tcPr>
          <w:p w:rsidR="008A528B" w:rsidRPr="00B61049" w:rsidRDefault="008A528B" w:rsidP="00B61049">
            <w:pPr>
              <w:rPr>
                <w:rFonts w:ascii="Calibri" w:hAnsi="Calibri" w:cs="Calibri"/>
                <w:b/>
              </w:rPr>
            </w:pPr>
          </w:p>
        </w:tc>
      </w:tr>
      <w:tr w:rsidR="008A528B" w:rsidRPr="00B61049" w:rsidTr="00A76167">
        <w:tblPrEx>
          <w:tblCellMar>
            <w:top w:w="0" w:type="dxa"/>
            <w:bottom w:w="0" w:type="dxa"/>
          </w:tblCellMar>
        </w:tblPrEx>
        <w:tc>
          <w:tcPr>
            <w:tcW w:w="1311" w:type="dxa"/>
            <w:tcBorders>
              <w:top w:val="single" w:sz="6" w:space="0" w:color="auto"/>
              <w:left w:val="single" w:sz="6" w:space="0" w:color="auto"/>
              <w:bottom w:val="single" w:sz="4" w:space="0" w:color="auto"/>
            </w:tcBorders>
          </w:tcPr>
          <w:p w:rsidR="008A528B" w:rsidRPr="00B61049" w:rsidRDefault="008A528B" w:rsidP="00B61049">
            <w:pPr>
              <w:rPr>
                <w:rFonts w:ascii="Calibri" w:hAnsi="Calibri" w:cs="Calibri"/>
              </w:rPr>
            </w:pPr>
            <w:r w:rsidRPr="00B61049">
              <w:rPr>
                <w:rFonts w:ascii="Calibri" w:hAnsi="Calibri" w:cs="Calibri"/>
              </w:rPr>
              <w:t xml:space="preserve">    </w:t>
            </w:r>
          </w:p>
          <w:p w:rsidR="008A528B" w:rsidRPr="00B61049" w:rsidRDefault="008A528B" w:rsidP="00B61049">
            <w:pPr>
              <w:rPr>
                <w:rFonts w:ascii="Calibri" w:hAnsi="Calibri" w:cs="Calibri"/>
                <w:b/>
                <w:sz w:val="24"/>
              </w:rPr>
            </w:pPr>
            <w:r w:rsidRPr="00B61049">
              <w:rPr>
                <w:rFonts w:ascii="Calibri" w:hAnsi="Calibri" w:cs="Calibri"/>
                <w:sz w:val="24"/>
              </w:rPr>
              <w:t>Math</w:t>
            </w:r>
          </w:p>
        </w:tc>
        <w:tc>
          <w:tcPr>
            <w:tcW w:w="1260" w:type="dxa"/>
            <w:tcBorders>
              <w:top w:val="single" w:sz="6" w:space="0" w:color="auto"/>
              <w:left w:val="single" w:sz="6" w:space="0" w:color="auto"/>
              <w:bottom w:val="single" w:sz="4" w:space="0" w:color="auto"/>
            </w:tcBorders>
            <w:vAlign w:val="center"/>
          </w:tcPr>
          <w:p w:rsidR="008A528B" w:rsidRPr="00B61049" w:rsidRDefault="008A528B" w:rsidP="008A528B">
            <w:pPr>
              <w:rPr>
                <w:rFonts w:ascii="Calibri" w:hAnsi="Calibri" w:cs="Calibri"/>
                <w:b/>
              </w:rPr>
            </w:pPr>
            <w:r>
              <w:rPr>
                <w:rFonts w:ascii="Calibri" w:hAnsi="Calibri" w:cs="Calibri"/>
                <w:b/>
              </w:rPr>
              <w:t>CASAS</w:t>
            </w:r>
          </w:p>
        </w:tc>
        <w:tc>
          <w:tcPr>
            <w:tcW w:w="990" w:type="dxa"/>
            <w:tcBorders>
              <w:top w:val="single" w:sz="6" w:space="0" w:color="auto"/>
              <w:left w:val="single" w:sz="6" w:space="0" w:color="auto"/>
              <w:bottom w:val="single" w:sz="4" w:space="0" w:color="auto"/>
              <w:right w:val="single" w:sz="6" w:space="0" w:color="auto"/>
            </w:tcBorders>
          </w:tcPr>
          <w:p w:rsidR="008A528B" w:rsidRPr="00B61049" w:rsidRDefault="008A528B" w:rsidP="00B61049">
            <w:pPr>
              <w:rPr>
                <w:rFonts w:ascii="Calibri" w:hAnsi="Calibri" w:cs="Calibri"/>
                <w:b/>
              </w:rPr>
            </w:pPr>
          </w:p>
        </w:tc>
        <w:tc>
          <w:tcPr>
            <w:tcW w:w="1170" w:type="dxa"/>
            <w:tcBorders>
              <w:top w:val="single" w:sz="6" w:space="0" w:color="auto"/>
              <w:left w:val="single" w:sz="6" w:space="0" w:color="auto"/>
              <w:bottom w:val="single" w:sz="4" w:space="0" w:color="auto"/>
              <w:right w:val="single" w:sz="4" w:space="0" w:color="auto"/>
            </w:tcBorders>
          </w:tcPr>
          <w:p w:rsidR="008A528B" w:rsidRPr="00B61049" w:rsidRDefault="008A528B" w:rsidP="00B61049">
            <w:pPr>
              <w:rPr>
                <w:rFonts w:ascii="Calibri" w:hAnsi="Calibri" w:cs="Calibri"/>
                <w:b/>
              </w:rPr>
            </w:pPr>
          </w:p>
        </w:tc>
        <w:tc>
          <w:tcPr>
            <w:tcW w:w="285" w:type="dxa"/>
            <w:tcBorders>
              <w:left w:val="single" w:sz="4" w:space="0" w:color="auto"/>
              <w:right w:val="single" w:sz="4" w:space="0" w:color="auto"/>
            </w:tcBorders>
            <w:shd w:val="clear" w:color="auto" w:fill="auto"/>
          </w:tcPr>
          <w:p w:rsidR="008A528B" w:rsidRPr="008A528B" w:rsidRDefault="008A528B" w:rsidP="00B61049">
            <w:pPr>
              <w:rPr>
                <w:rFonts w:ascii="Calibri" w:hAnsi="Calibri" w:cs="Calibri"/>
                <w:b/>
              </w:rPr>
            </w:pPr>
          </w:p>
        </w:tc>
        <w:tc>
          <w:tcPr>
            <w:tcW w:w="1155" w:type="dxa"/>
            <w:tcBorders>
              <w:top w:val="single" w:sz="6" w:space="0" w:color="auto"/>
              <w:left w:val="single" w:sz="4" w:space="0" w:color="auto"/>
              <w:bottom w:val="single" w:sz="4" w:space="0" w:color="auto"/>
            </w:tcBorders>
          </w:tcPr>
          <w:p w:rsidR="008A528B" w:rsidRPr="00B61049" w:rsidRDefault="008A528B" w:rsidP="00B61049">
            <w:pPr>
              <w:rPr>
                <w:rFonts w:ascii="Calibri" w:hAnsi="Calibri" w:cs="Calibri"/>
                <w:b/>
              </w:rPr>
            </w:pPr>
          </w:p>
        </w:tc>
        <w:tc>
          <w:tcPr>
            <w:tcW w:w="1274" w:type="dxa"/>
            <w:tcBorders>
              <w:top w:val="single" w:sz="6" w:space="0" w:color="auto"/>
              <w:left w:val="single" w:sz="6" w:space="0" w:color="auto"/>
              <w:bottom w:val="single" w:sz="4" w:space="0" w:color="auto"/>
            </w:tcBorders>
          </w:tcPr>
          <w:p w:rsidR="008A528B" w:rsidRPr="00B61049" w:rsidRDefault="008A528B" w:rsidP="00B61049">
            <w:pPr>
              <w:rPr>
                <w:rFonts w:ascii="Calibri" w:hAnsi="Calibri" w:cs="Calibri"/>
                <w:b/>
              </w:rPr>
            </w:pPr>
          </w:p>
        </w:tc>
        <w:tc>
          <w:tcPr>
            <w:tcW w:w="1066" w:type="dxa"/>
            <w:tcBorders>
              <w:top w:val="single" w:sz="6" w:space="0" w:color="auto"/>
              <w:left w:val="single" w:sz="6" w:space="0" w:color="auto"/>
              <w:bottom w:val="single" w:sz="4" w:space="0" w:color="auto"/>
            </w:tcBorders>
          </w:tcPr>
          <w:p w:rsidR="008A528B" w:rsidRPr="00B61049" w:rsidRDefault="008A528B" w:rsidP="00B61049">
            <w:pPr>
              <w:rPr>
                <w:rFonts w:ascii="Calibri" w:hAnsi="Calibri" w:cs="Calibri"/>
                <w:b/>
              </w:rPr>
            </w:pPr>
          </w:p>
        </w:tc>
        <w:tc>
          <w:tcPr>
            <w:tcW w:w="1125" w:type="dxa"/>
            <w:tcBorders>
              <w:top w:val="single" w:sz="6" w:space="0" w:color="auto"/>
              <w:left w:val="single" w:sz="6" w:space="0" w:color="auto"/>
              <w:bottom w:val="single" w:sz="4" w:space="0" w:color="auto"/>
              <w:right w:val="single" w:sz="6" w:space="0" w:color="auto"/>
            </w:tcBorders>
          </w:tcPr>
          <w:p w:rsidR="008A528B" w:rsidRPr="00B61049" w:rsidRDefault="008A528B" w:rsidP="00B61049">
            <w:pPr>
              <w:rPr>
                <w:rFonts w:ascii="Calibri" w:hAnsi="Calibri" w:cs="Calibri"/>
                <w:b/>
              </w:rPr>
            </w:pPr>
          </w:p>
        </w:tc>
      </w:tr>
    </w:tbl>
    <w:p w:rsidR="00B61049" w:rsidRPr="00B61049" w:rsidRDefault="00B61049" w:rsidP="00B61049">
      <w:pPr>
        <w:rPr>
          <w:rFonts w:ascii="Calibri" w:hAnsi="Calibri" w:cs="Calibri"/>
          <w:sz w:val="16"/>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790"/>
        <w:gridCol w:w="3330"/>
      </w:tblGrid>
      <w:tr w:rsidR="00B61049" w:rsidRPr="00B61049" w:rsidTr="007E7765">
        <w:tblPrEx>
          <w:tblCellMar>
            <w:top w:w="0" w:type="dxa"/>
            <w:bottom w:w="0" w:type="dxa"/>
          </w:tblCellMar>
        </w:tblPrEx>
        <w:tc>
          <w:tcPr>
            <w:tcW w:w="3510" w:type="dxa"/>
            <w:vAlign w:val="center"/>
          </w:tcPr>
          <w:p w:rsidR="00B61049" w:rsidRPr="00B61049" w:rsidRDefault="007E7765" w:rsidP="007E7765">
            <w:pPr>
              <w:rPr>
                <w:rFonts w:ascii="Calibri" w:hAnsi="Calibri" w:cs="Calibri"/>
              </w:rPr>
            </w:pPr>
            <w:r>
              <w:rPr>
                <w:rFonts w:ascii="Calibri" w:hAnsi="Calibri" w:cs="Calibri"/>
              </w:rPr>
              <w:t>HSE/</w:t>
            </w:r>
            <w:r w:rsidR="00B61049" w:rsidRPr="00B61049">
              <w:rPr>
                <w:rFonts w:ascii="Calibri" w:hAnsi="Calibri" w:cs="Calibri"/>
              </w:rPr>
              <w:t>GED</w:t>
            </w:r>
            <w:r w:rsidR="00B61049" w:rsidRPr="00B61049">
              <w:rPr>
                <w:rFonts w:ascii="Calibri" w:hAnsi="Calibri" w:cs="Calibri"/>
              </w:rPr>
              <w:tab/>
            </w:r>
          </w:p>
        </w:tc>
        <w:tc>
          <w:tcPr>
            <w:tcW w:w="2790" w:type="dxa"/>
            <w:vAlign w:val="center"/>
          </w:tcPr>
          <w:p w:rsidR="00B61049" w:rsidRPr="00B61049" w:rsidRDefault="00B61049" w:rsidP="007E7765">
            <w:pPr>
              <w:rPr>
                <w:rFonts w:ascii="Calibri" w:hAnsi="Calibri" w:cs="Calibri"/>
              </w:rPr>
            </w:pPr>
            <w:r w:rsidRPr="00B61049">
              <w:rPr>
                <w:rFonts w:ascii="Calibri" w:hAnsi="Calibri" w:cs="Calibri"/>
                <w:sz w:val="28"/>
              </w:rPr>
              <w:t xml:space="preserve">  </w:t>
            </w:r>
            <w:r w:rsidRPr="00B61049">
              <w:rPr>
                <w:rFonts w:ascii="Calibri" w:hAnsi="Calibri" w:cs="Calibri"/>
                <w:sz w:val="28"/>
              </w:rPr>
              <w:fldChar w:fldCharType="begin">
                <w:ffData>
                  <w:name w:val="Check3"/>
                  <w:enabled/>
                  <w:calcOnExit w:val="0"/>
                  <w:checkBox>
                    <w:sizeAuto/>
                    <w:default w:val="0"/>
                  </w:checkBox>
                </w:ffData>
              </w:fldChar>
            </w:r>
            <w:r w:rsidRPr="00B61049">
              <w:rPr>
                <w:rFonts w:ascii="Calibri" w:hAnsi="Calibri" w:cs="Calibri"/>
                <w:sz w:val="28"/>
              </w:rPr>
              <w:instrText xml:space="preserve"> FORMCHECKBOX </w:instrText>
            </w:r>
            <w:r w:rsidRPr="00B61049">
              <w:rPr>
                <w:rFonts w:ascii="Calibri" w:hAnsi="Calibri" w:cs="Calibri"/>
                <w:sz w:val="28"/>
              </w:rPr>
            </w:r>
            <w:r w:rsidRPr="00B61049">
              <w:rPr>
                <w:rFonts w:ascii="Calibri" w:hAnsi="Calibri" w:cs="Calibri"/>
                <w:sz w:val="28"/>
              </w:rPr>
              <w:fldChar w:fldCharType="end"/>
            </w:r>
            <w:r w:rsidRPr="00B61049">
              <w:rPr>
                <w:rFonts w:ascii="Calibri" w:hAnsi="Calibri" w:cs="Calibri"/>
              </w:rPr>
              <w:t xml:space="preserve">  Yes         </w:t>
            </w:r>
            <w:r w:rsidRPr="00B61049">
              <w:rPr>
                <w:rFonts w:ascii="Calibri" w:hAnsi="Calibri" w:cs="Calibri"/>
                <w:sz w:val="28"/>
              </w:rPr>
              <w:fldChar w:fldCharType="begin">
                <w:ffData>
                  <w:name w:val="Check4"/>
                  <w:enabled/>
                  <w:calcOnExit w:val="0"/>
                  <w:checkBox>
                    <w:sizeAuto/>
                    <w:default w:val="0"/>
                  </w:checkBox>
                </w:ffData>
              </w:fldChar>
            </w:r>
            <w:r w:rsidRPr="00B61049">
              <w:rPr>
                <w:rFonts w:ascii="Calibri" w:hAnsi="Calibri" w:cs="Calibri"/>
                <w:sz w:val="28"/>
              </w:rPr>
              <w:instrText xml:space="preserve"> FORMCHECKBOX </w:instrText>
            </w:r>
            <w:r w:rsidRPr="00B61049">
              <w:rPr>
                <w:rFonts w:ascii="Calibri" w:hAnsi="Calibri" w:cs="Calibri"/>
                <w:sz w:val="28"/>
              </w:rPr>
            </w:r>
            <w:r w:rsidRPr="00B61049">
              <w:rPr>
                <w:rFonts w:ascii="Calibri" w:hAnsi="Calibri" w:cs="Calibri"/>
                <w:sz w:val="28"/>
              </w:rPr>
              <w:fldChar w:fldCharType="end"/>
            </w:r>
            <w:r w:rsidRPr="00B61049">
              <w:rPr>
                <w:rFonts w:ascii="Calibri" w:hAnsi="Calibri" w:cs="Calibri"/>
              </w:rPr>
              <w:t>No</w:t>
            </w:r>
          </w:p>
        </w:tc>
        <w:tc>
          <w:tcPr>
            <w:tcW w:w="3330" w:type="dxa"/>
            <w:vAlign w:val="center"/>
          </w:tcPr>
          <w:p w:rsidR="00B61049" w:rsidRPr="00B61049" w:rsidRDefault="00B61049" w:rsidP="007E7765">
            <w:pPr>
              <w:rPr>
                <w:rFonts w:ascii="Calibri" w:hAnsi="Calibri" w:cs="Calibri"/>
              </w:rPr>
            </w:pPr>
            <w:r w:rsidRPr="00B61049">
              <w:rPr>
                <w:rFonts w:ascii="Calibri" w:hAnsi="Calibri" w:cs="Calibri"/>
              </w:rPr>
              <w:t>Year:</w:t>
            </w:r>
          </w:p>
        </w:tc>
      </w:tr>
      <w:tr w:rsidR="00B61049" w:rsidRPr="00B61049" w:rsidTr="007E7765">
        <w:tblPrEx>
          <w:tblCellMar>
            <w:top w:w="0" w:type="dxa"/>
            <w:bottom w:w="0" w:type="dxa"/>
          </w:tblCellMar>
        </w:tblPrEx>
        <w:tc>
          <w:tcPr>
            <w:tcW w:w="3510" w:type="dxa"/>
            <w:vAlign w:val="center"/>
          </w:tcPr>
          <w:p w:rsidR="00B61049" w:rsidRPr="00B61049" w:rsidRDefault="00B61049" w:rsidP="007E7765">
            <w:pPr>
              <w:rPr>
                <w:rFonts w:ascii="Calibri" w:hAnsi="Calibri" w:cs="Calibri"/>
              </w:rPr>
            </w:pPr>
            <w:r w:rsidRPr="00B61049">
              <w:rPr>
                <w:rFonts w:ascii="Calibri" w:hAnsi="Calibri" w:cs="Calibri"/>
              </w:rPr>
              <w:t>H.S.  Diploma</w:t>
            </w:r>
          </w:p>
        </w:tc>
        <w:tc>
          <w:tcPr>
            <w:tcW w:w="2790" w:type="dxa"/>
            <w:vAlign w:val="center"/>
          </w:tcPr>
          <w:p w:rsidR="00B61049" w:rsidRPr="00B61049" w:rsidRDefault="00B61049" w:rsidP="007E7765">
            <w:pPr>
              <w:rPr>
                <w:rFonts w:ascii="Calibri" w:hAnsi="Calibri" w:cs="Calibri"/>
              </w:rPr>
            </w:pPr>
            <w:r w:rsidRPr="00B61049">
              <w:rPr>
                <w:rFonts w:ascii="Calibri" w:hAnsi="Calibri" w:cs="Calibri"/>
                <w:sz w:val="28"/>
              </w:rPr>
              <w:t xml:space="preserve">  </w:t>
            </w:r>
            <w:r w:rsidRPr="00B61049">
              <w:rPr>
                <w:rFonts w:ascii="Calibri" w:hAnsi="Calibri" w:cs="Calibri"/>
                <w:sz w:val="28"/>
              </w:rPr>
              <w:fldChar w:fldCharType="begin">
                <w:ffData>
                  <w:name w:val="Check3"/>
                  <w:enabled/>
                  <w:calcOnExit w:val="0"/>
                  <w:checkBox>
                    <w:sizeAuto/>
                    <w:default w:val="0"/>
                  </w:checkBox>
                </w:ffData>
              </w:fldChar>
            </w:r>
            <w:r w:rsidRPr="00B61049">
              <w:rPr>
                <w:rFonts w:ascii="Calibri" w:hAnsi="Calibri" w:cs="Calibri"/>
                <w:sz w:val="28"/>
              </w:rPr>
              <w:instrText xml:space="preserve"> FORMCHECKBOX </w:instrText>
            </w:r>
            <w:r w:rsidRPr="00B61049">
              <w:rPr>
                <w:rFonts w:ascii="Calibri" w:hAnsi="Calibri" w:cs="Calibri"/>
                <w:sz w:val="28"/>
              </w:rPr>
            </w:r>
            <w:r w:rsidRPr="00B61049">
              <w:rPr>
                <w:rFonts w:ascii="Calibri" w:hAnsi="Calibri" w:cs="Calibri"/>
                <w:sz w:val="28"/>
              </w:rPr>
              <w:fldChar w:fldCharType="end"/>
            </w:r>
            <w:r w:rsidRPr="00B61049">
              <w:rPr>
                <w:rFonts w:ascii="Calibri" w:hAnsi="Calibri" w:cs="Calibri"/>
              </w:rPr>
              <w:t xml:space="preserve">  Yes         </w:t>
            </w:r>
            <w:r w:rsidRPr="00B61049">
              <w:rPr>
                <w:rFonts w:ascii="Calibri" w:hAnsi="Calibri" w:cs="Calibri"/>
                <w:sz w:val="28"/>
              </w:rPr>
              <w:fldChar w:fldCharType="begin">
                <w:ffData>
                  <w:name w:val="Check4"/>
                  <w:enabled/>
                  <w:calcOnExit w:val="0"/>
                  <w:checkBox>
                    <w:sizeAuto/>
                    <w:default w:val="0"/>
                  </w:checkBox>
                </w:ffData>
              </w:fldChar>
            </w:r>
            <w:r w:rsidRPr="00B61049">
              <w:rPr>
                <w:rFonts w:ascii="Calibri" w:hAnsi="Calibri" w:cs="Calibri"/>
                <w:sz w:val="28"/>
              </w:rPr>
              <w:instrText xml:space="preserve"> FORMCHECKBOX </w:instrText>
            </w:r>
            <w:r w:rsidRPr="00B61049">
              <w:rPr>
                <w:rFonts w:ascii="Calibri" w:hAnsi="Calibri" w:cs="Calibri"/>
                <w:sz w:val="28"/>
              </w:rPr>
            </w:r>
            <w:r w:rsidRPr="00B61049">
              <w:rPr>
                <w:rFonts w:ascii="Calibri" w:hAnsi="Calibri" w:cs="Calibri"/>
                <w:sz w:val="28"/>
              </w:rPr>
              <w:fldChar w:fldCharType="end"/>
            </w:r>
            <w:r w:rsidRPr="00B61049">
              <w:rPr>
                <w:rFonts w:ascii="Calibri" w:hAnsi="Calibri" w:cs="Calibri"/>
              </w:rPr>
              <w:t>No</w:t>
            </w:r>
          </w:p>
        </w:tc>
        <w:tc>
          <w:tcPr>
            <w:tcW w:w="3330" w:type="dxa"/>
            <w:vAlign w:val="center"/>
          </w:tcPr>
          <w:p w:rsidR="00B61049" w:rsidRPr="00B61049" w:rsidRDefault="00B61049" w:rsidP="007E7765">
            <w:pPr>
              <w:rPr>
                <w:rFonts w:ascii="Calibri" w:hAnsi="Calibri" w:cs="Calibri"/>
              </w:rPr>
            </w:pPr>
            <w:r w:rsidRPr="00B61049">
              <w:rPr>
                <w:rFonts w:ascii="Calibri" w:hAnsi="Calibri" w:cs="Calibri"/>
              </w:rPr>
              <w:t>H.S.:</w:t>
            </w:r>
          </w:p>
        </w:tc>
      </w:tr>
      <w:tr w:rsidR="00B61049" w:rsidRPr="00B61049" w:rsidTr="007E7765">
        <w:tblPrEx>
          <w:tblCellMar>
            <w:top w:w="0" w:type="dxa"/>
            <w:bottom w:w="0" w:type="dxa"/>
          </w:tblCellMar>
        </w:tblPrEx>
        <w:tc>
          <w:tcPr>
            <w:tcW w:w="3510" w:type="dxa"/>
            <w:vAlign w:val="center"/>
          </w:tcPr>
          <w:p w:rsidR="00B61049" w:rsidRPr="00B61049" w:rsidRDefault="00B61049" w:rsidP="007E7765">
            <w:pPr>
              <w:rPr>
                <w:rFonts w:ascii="Calibri" w:hAnsi="Calibri" w:cs="Calibri"/>
              </w:rPr>
            </w:pPr>
            <w:r w:rsidRPr="00B61049">
              <w:rPr>
                <w:rFonts w:ascii="Calibri" w:hAnsi="Calibri" w:cs="Calibri"/>
              </w:rPr>
              <w:t>Credit Deficient</w:t>
            </w:r>
          </w:p>
        </w:tc>
        <w:tc>
          <w:tcPr>
            <w:tcW w:w="2790" w:type="dxa"/>
            <w:vAlign w:val="center"/>
          </w:tcPr>
          <w:p w:rsidR="00B61049" w:rsidRPr="00B61049" w:rsidRDefault="00B61049" w:rsidP="007E7765">
            <w:pPr>
              <w:rPr>
                <w:rFonts w:ascii="Calibri" w:hAnsi="Calibri" w:cs="Calibri"/>
              </w:rPr>
            </w:pPr>
            <w:r w:rsidRPr="00B61049">
              <w:rPr>
                <w:rFonts w:ascii="Calibri" w:hAnsi="Calibri" w:cs="Calibri"/>
                <w:sz w:val="28"/>
              </w:rPr>
              <w:t xml:space="preserve">  </w:t>
            </w:r>
            <w:r w:rsidRPr="00B61049">
              <w:rPr>
                <w:rFonts w:ascii="Calibri" w:hAnsi="Calibri" w:cs="Calibri"/>
                <w:sz w:val="28"/>
              </w:rPr>
              <w:fldChar w:fldCharType="begin">
                <w:ffData>
                  <w:name w:val="Check3"/>
                  <w:enabled/>
                  <w:calcOnExit w:val="0"/>
                  <w:checkBox>
                    <w:sizeAuto/>
                    <w:default w:val="0"/>
                  </w:checkBox>
                </w:ffData>
              </w:fldChar>
            </w:r>
            <w:r w:rsidRPr="00B61049">
              <w:rPr>
                <w:rFonts w:ascii="Calibri" w:hAnsi="Calibri" w:cs="Calibri"/>
                <w:sz w:val="28"/>
              </w:rPr>
              <w:instrText xml:space="preserve"> FORMCHECKBOX </w:instrText>
            </w:r>
            <w:r w:rsidRPr="00B61049">
              <w:rPr>
                <w:rFonts w:ascii="Calibri" w:hAnsi="Calibri" w:cs="Calibri"/>
                <w:sz w:val="28"/>
              </w:rPr>
            </w:r>
            <w:r w:rsidRPr="00B61049">
              <w:rPr>
                <w:rFonts w:ascii="Calibri" w:hAnsi="Calibri" w:cs="Calibri"/>
                <w:sz w:val="28"/>
              </w:rPr>
              <w:fldChar w:fldCharType="end"/>
            </w:r>
            <w:r w:rsidRPr="00B61049">
              <w:rPr>
                <w:rFonts w:ascii="Calibri" w:hAnsi="Calibri" w:cs="Calibri"/>
              </w:rPr>
              <w:t xml:space="preserve">  Yes         </w:t>
            </w:r>
            <w:r w:rsidRPr="00B61049">
              <w:rPr>
                <w:rFonts w:ascii="Calibri" w:hAnsi="Calibri" w:cs="Calibri"/>
                <w:sz w:val="28"/>
              </w:rPr>
              <w:fldChar w:fldCharType="begin">
                <w:ffData>
                  <w:name w:val="Check4"/>
                  <w:enabled/>
                  <w:calcOnExit w:val="0"/>
                  <w:checkBox>
                    <w:sizeAuto/>
                    <w:default w:val="0"/>
                  </w:checkBox>
                </w:ffData>
              </w:fldChar>
            </w:r>
            <w:r w:rsidRPr="00B61049">
              <w:rPr>
                <w:rFonts w:ascii="Calibri" w:hAnsi="Calibri" w:cs="Calibri"/>
                <w:sz w:val="28"/>
              </w:rPr>
              <w:instrText xml:space="preserve"> FORMCHECKBOX </w:instrText>
            </w:r>
            <w:r w:rsidRPr="00B61049">
              <w:rPr>
                <w:rFonts w:ascii="Calibri" w:hAnsi="Calibri" w:cs="Calibri"/>
                <w:sz w:val="28"/>
              </w:rPr>
            </w:r>
            <w:r w:rsidRPr="00B61049">
              <w:rPr>
                <w:rFonts w:ascii="Calibri" w:hAnsi="Calibri" w:cs="Calibri"/>
                <w:sz w:val="28"/>
              </w:rPr>
              <w:fldChar w:fldCharType="end"/>
            </w:r>
            <w:r w:rsidRPr="00B61049">
              <w:rPr>
                <w:rFonts w:ascii="Calibri" w:hAnsi="Calibri" w:cs="Calibri"/>
              </w:rPr>
              <w:t>No</w:t>
            </w:r>
          </w:p>
        </w:tc>
        <w:tc>
          <w:tcPr>
            <w:tcW w:w="3330" w:type="dxa"/>
            <w:vAlign w:val="center"/>
          </w:tcPr>
          <w:p w:rsidR="00B61049" w:rsidRPr="00B61049" w:rsidRDefault="00B61049" w:rsidP="007E7765">
            <w:pPr>
              <w:rPr>
                <w:rFonts w:ascii="Calibri" w:hAnsi="Calibri" w:cs="Calibri"/>
              </w:rPr>
            </w:pPr>
            <w:r w:rsidRPr="00B61049">
              <w:rPr>
                <w:rFonts w:ascii="Calibri" w:hAnsi="Calibri" w:cs="Calibri"/>
              </w:rPr>
              <w:t>#Credit deficient:</w:t>
            </w:r>
          </w:p>
        </w:tc>
      </w:tr>
      <w:tr w:rsidR="00B61049" w:rsidRPr="00B61049" w:rsidTr="007E7765">
        <w:tblPrEx>
          <w:tblCellMar>
            <w:top w:w="0" w:type="dxa"/>
            <w:bottom w:w="0" w:type="dxa"/>
          </w:tblCellMar>
        </w:tblPrEx>
        <w:tc>
          <w:tcPr>
            <w:tcW w:w="3510" w:type="dxa"/>
            <w:vAlign w:val="center"/>
          </w:tcPr>
          <w:p w:rsidR="00B61049" w:rsidRPr="00B61049" w:rsidRDefault="007E7765" w:rsidP="007E7765">
            <w:pPr>
              <w:rPr>
                <w:rFonts w:ascii="Calibri" w:hAnsi="Calibri" w:cs="Calibri"/>
              </w:rPr>
            </w:pPr>
            <w:r>
              <w:rPr>
                <w:rFonts w:ascii="Calibri" w:hAnsi="Calibri" w:cs="Calibri"/>
              </w:rPr>
              <w:t xml:space="preserve">Active </w:t>
            </w:r>
            <w:r w:rsidR="00B61049" w:rsidRPr="00B61049">
              <w:rPr>
                <w:rFonts w:ascii="Calibri" w:hAnsi="Calibri" w:cs="Calibri"/>
              </w:rPr>
              <w:t>Individual Education Plan</w:t>
            </w:r>
            <w:r>
              <w:rPr>
                <w:rFonts w:ascii="Calibri" w:hAnsi="Calibri" w:cs="Calibri"/>
              </w:rPr>
              <w:t xml:space="preserve"> (IEP)</w:t>
            </w:r>
          </w:p>
        </w:tc>
        <w:tc>
          <w:tcPr>
            <w:tcW w:w="2790" w:type="dxa"/>
            <w:vAlign w:val="center"/>
          </w:tcPr>
          <w:p w:rsidR="00B61049" w:rsidRPr="00B61049" w:rsidRDefault="00B61049" w:rsidP="007E7765">
            <w:pPr>
              <w:rPr>
                <w:rFonts w:ascii="Calibri" w:hAnsi="Calibri" w:cs="Calibri"/>
                <w:sz w:val="28"/>
              </w:rPr>
            </w:pPr>
            <w:r w:rsidRPr="00B61049">
              <w:rPr>
                <w:rFonts w:ascii="Calibri" w:hAnsi="Calibri" w:cs="Calibri"/>
                <w:sz w:val="28"/>
              </w:rPr>
              <w:t xml:space="preserve">  </w:t>
            </w:r>
            <w:r w:rsidRPr="00B61049">
              <w:rPr>
                <w:rFonts w:ascii="Calibri" w:hAnsi="Calibri" w:cs="Calibri"/>
                <w:sz w:val="28"/>
              </w:rPr>
              <w:fldChar w:fldCharType="begin">
                <w:ffData>
                  <w:name w:val="Check3"/>
                  <w:enabled/>
                  <w:calcOnExit w:val="0"/>
                  <w:checkBox>
                    <w:sizeAuto/>
                    <w:default w:val="0"/>
                  </w:checkBox>
                </w:ffData>
              </w:fldChar>
            </w:r>
            <w:r w:rsidRPr="00B61049">
              <w:rPr>
                <w:rFonts w:ascii="Calibri" w:hAnsi="Calibri" w:cs="Calibri"/>
                <w:sz w:val="28"/>
              </w:rPr>
              <w:instrText xml:space="preserve"> FORMCHECKBOX </w:instrText>
            </w:r>
            <w:r w:rsidRPr="00B61049">
              <w:rPr>
                <w:rFonts w:ascii="Calibri" w:hAnsi="Calibri" w:cs="Calibri"/>
                <w:sz w:val="28"/>
              </w:rPr>
            </w:r>
            <w:r w:rsidRPr="00B61049">
              <w:rPr>
                <w:rFonts w:ascii="Calibri" w:hAnsi="Calibri" w:cs="Calibri"/>
                <w:sz w:val="28"/>
              </w:rPr>
              <w:fldChar w:fldCharType="end"/>
            </w:r>
            <w:r w:rsidRPr="00B61049">
              <w:rPr>
                <w:rFonts w:ascii="Calibri" w:hAnsi="Calibri" w:cs="Calibri"/>
              </w:rPr>
              <w:t xml:space="preserve">  Yes         </w:t>
            </w:r>
            <w:r w:rsidRPr="00B61049">
              <w:rPr>
                <w:rFonts w:ascii="Calibri" w:hAnsi="Calibri" w:cs="Calibri"/>
                <w:sz w:val="28"/>
              </w:rPr>
              <w:fldChar w:fldCharType="begin">
                <w:ffData>
                  <w:name w:val="Check4"/>
                  <w:enabled/>
                  <w:calcOnExit w:val="0"/>
                  <w:checkBox>
                    <w:sizeAuto/>
                    <w:default w:val="0"/>
                  </w:checkBox>
                </w:ffData>
              </w:fldChar>
            </w:r>
            <w:r w:rsidRPr="00B61049">
              <w:rPr>
                <w:rFonts w:ascii="Calibri" w:hAnsi="Calibri" w:cs="Calibri"/>
                <w:sz w:val="28"/>
              </w:rPr>
              <w:instrText xml:space="preserve"> FORMCHECKBOX </w:instrText>
            </w:r>
            <w:r w:rsidRPr="00B61049">
              <w:rPr>
                <w:rFonts w:ascii="Calibri" w:hAnsi="Calibri" w:cs="Calibri"/>
                <w:sz w:val="28"/>
              </w:rPr>
            </w:r>
            <w:r w:rsidRPr="00B61049">
              <w:rPr>
                <w:rFonts w:ascii="Calibri" w:hAnsi="Calibri" w:cs="Calibri"/>
                <w:sz w:val="28"/>
              </w:rPr>
              <w:fldChar w:fldCharType="end"/>
            </w:r>
            <w:r w:rsidRPr="00B61049">
              <w:rPr>
                <w:rFonts w:ascii="Calibri" w:hAnsi="Calibri" w:cs="Calibri"/>
              </w:rPr>
              <w:t>No</w:t>
            </w:r>
          </w:p>
        </w:tc>
        <w:tc>
          <w:tcPr>
            <w:tcW w:w="3330" w:type="dxa"/>
            <w:vAlign w:val="center"/>
          </w:tcPr>
          <w:p w:rsidR="00B61049" w:rsidRPr="00B61049" w:rsidRDefault="00B61049" w:rsidP="007E7765">
            <w:pPr>
              <w:rPr>
                <w:rFonts w:ascii="Calibri" w:hAnsi="Calibri" w:cs="Calibri"/>
              </w:rPr>
            </w:pPr>
            <w:r w:rsidRPr="00B61049">
              <w:rPr>
                <w:rFonts w:ascii="Calibri" w:hAnsi="Calibri" w:cs="Calibri"/>
              </w:rPr>
              <w:t>School:</w:t>
            </w:r>
          </w:p>
        </w:tc>
      </w:tr>
      <w:tr w:rsidR="00B61049" w:rsidRPr="00B61049" w:rsidTr="007E7765">
        <w:tblPrEx>
          <w:tblCellMar>
            <w:top w:w="0" w:type="dxa"/>
            <w:bottom w:w="0" w:type="dxa"/>
          </w:tblCellMar>
        </w:tblPrEx>
        <w:trPr>
          <w:cantSplit/>
          <w:trHeight w:val="296"/>
        </w:trPr>
        <w:tc>
          <w:tcPr>
            <w:tcW w:w="3510" w:type="dxa"/>
            <w:vAlign w:val="center"/>
          </w:tcPr>
          <w:p w:rsidR="00B61049" w:rsidRPr="00B61049" w:rsidRDefault="00B61049" w:rsidP="007E7765">
            <w:pPr>
              <w:rPr>
                <w:rFonts w:ascii="Calibri" w:hAnsi="Calibri" w:cs="Calibri"/>
              </w:rPr>
            </w:pPr>
            <w:r w:rsidRPr="00B61049">
              <w:rPr>
                <w:rFonts w:ascii="Calibri" w:hAnsi="Calibri" w:cs="Calibri"/>
              </w:rPr>
              <w:t xml:space="preserve">Grade Levels Completed </w:t>
            </w:r>
          </w:p>
        </w:tc>
        <w:tc>
          <w:tcPr>
            <w:tcW w:w="2790" w:type="dxa"/>
            <w:vAlign w:val="center"/>
          </w:tcPr>
          <w:p w:rsidR="00B61049" w:rsidRPr="00B61049" w:rsidRDefault="00B61049" w:rsidP="007E7765">
            <w:pPr>
              <w:rPr>
                <w:rFonts w:ascii="Calibri" w:hAnsi="Calibri" w:cs="Calibri"/>
              </w:rPr>
            </w:pPr>
            <w:r w:rsidRPr="00B61049">
              <w:rPr>
                <w:rFonts w:ascii="Calibri" w:hAnsi="Calibri" w:cs="Calibri"/>
              </w:rPr>
              <w:t>6  7  8  9  10  11  12  13</w:t>
            </w:r>
          </w:p>
        </w:tc>
        <w:tc>
          <w:tcPr>
            <w:tcW w:w="3330" w:type="dxa"/>
            <w:vAlign w:val="center"/>
          </w:tcPr>
          <w:p w:rsidR="00B61049" w:rsidRPr="00B61049" w:rsidRDefault="00B61049" w:rsidP="007E7765">
            <w:pPr>
              <w:rPr>
                <w:rFonts w:ascii="Calibri" w:hAnsi="Calibri" w:cs="Calibri"/>
              </w:rPr>
            </w:pPr>
            <w:r w:rsidRPr="00B61049">
              <w:rPr>
                <w:rFonts w:ascii="Calibri" w:hAnsi="Calibri" w:cs="Calibri"/>
              </w:rPr>
              <w:t xml:space="preserve">School: </w:t>
            </w:r>
          </w:p>
        </w:tc>
      </w:tr>
    </w:tbl>
    <w:p w:rsidR="00B61049" w:rsidRPr="00B61049" w:rsidRDefault="00B61049" w:rsidP="00B61049">
      <w:pPr>
        <w:ind w:left="1440" w:hanging="1440"/>
        <w:rPr>
          <w:rFonts w:ascii="Calibri" w:hAnsi="Calibri" w:cs="Calibri"/>
          <w:sz w:val="16"/>
        </w:rPr>
      </w:pPr>
      <w:r w:rsidRPr="00B61049">
        <w:rPr>
          <w:rFonts w:ascii="Calibri" w:hAnsi="Calibri" w:cs="Calibri"/>
        </w:rPr>
        <w:t xml:space="preserve"> </w:t>
      </w:r>
    </w:p>
    <w:tbl>
      <w:tblPr>
        <w:tblW w:w="9636" w:type="dxa"/>
        <w:tblLayout w:type="fixed"/>
        <w:tblCellMar>
          <w:left w:w="96" w:type="dxa"/>
          <w:right w:w="96" w:type="dxa"/>
        </w:tblCellMar>
        <w:tblLook w:val="0000" w:firstRow="0" w:lastRow="0" w:firstColumn="0" w:lastColumn="0" w:noHBand="0" w:noVBand="0"/>
      </w:tblPr>
      <w:tblGrid>
        <w:gridCol w:w="1636"/>
        <w:gridCol w:w="8000"/>
      </w:tblGrid>
      <w:tr w:rsidR="00B61049" w:rsidRPr="00B61049" w:rsidTr="00A76167">
        <w:tblPrEx>
          <w:tblCellMar>
            <w:top w:w="0" w:type="dxa"/>
            <w:bottom w:w="0" w:type="dxa"/>
          </w:tblCellMar>
        </w:tblPrEx>
        <w:tc>
          <w:tcPr>
            <w:tcW w:w="1636" w:type="dxa"/>
            <w:tcBorders>
              <w:top w:val="single" w:sz="6" w:space="0" w:color="auto"/>
              <w:left w:val="single" w:sz="6" w:space="0" w:color="auto"/>
              <w:bottom w:val="single" w:sz="6" w:space="0" w:color="auto"/>
            </w:tcBorders>
            <w:shd w:val="pct12" w:color="auto" w:fill="FFFFFF"/>
          </w:tcPr>
          <w:p w:rsidR="00B61049" w:rsidRPr="00B61049" w:rsidRDefault="00B61049" w:rsidP="00B61049">
            <w:pPr>
              <w:keepNext/>
              <w:jc w:val="center"/>
              <w:outlineLvl w:val="1"/>
              <w:rPr>
                <w:rFonts w:ascii="Calibri" w:hAnsi="Calibri" w:cs="Calibri"/>
                <w:b/>
                <w:sz w:val="24"/>
              </w:rPr>
            </w:pPr>
            <w:r w:rsidRPr="00B61049">
              <w:rPr>
                <w:rFonts w:ascii="Calibri" w:hAnsi="Calibri" w:cs="Calibri"/>
                <w:b/>
                <w:sz w:val="24"/>
              </w:rPr>
              <w:t>Date</w:t>
            </w:r>
          </w:p>
        </w:tc>
        <w:tc>
          <w:tcPr>
            <w:tcW w:w="8000" w:type="dxa"/>
            <w:tcBorders>
              <w:top w:val="single" w:sz="6" w:space="0" w:color="auto"/>
              <w:left w:val="single" w:sz="6" w:space="0" w:color="auto"/>
              <w:bottom w:val="single" w:sz="6" w:space="0" w:color="auto"/>
              <w:right w:val="single" w:sz="6" w:space="0" w:color="auto"/>
            </w:tcBorders>
            <w:shd w:val="pct12" w:color="auto" w:fill="FFFFFF"/>
          </w:tcPr>
          <w:p w:rsidR="00B61049" w:rsidRPr="00B61049" w:rsidRDefault="00FE15D2" w:rsidP="00FE15D2">
            <w:pPr>
              <w:keepNext/>
              <w:outlineLvl w:val="1"/>
              <w:rPr>
                <w:rFonts w:ascii="Calibri" w:hAnsi="Calibri" w:cs="Calibri"/>
                <w:b/>
                <w:sz w:val="24"/>
              </w:rPr>
            </w:pPr>
            <w:r>
              <w:rPr>
                <w:rFonts w:ascii="Calibri" w:hAnsi="Calibri" w:cs="Calibri"/>
                <w:b/>
                <w:sz w:val="24"/>
              </w:rPr>
              <w:t xml:space="preserve">                              Educational</w:t>
            </w:r>
            <w:r w:rsidR="00B61049" w:rsidRPr="00B61049">
              <w:rPr>
                <w:rFonts w:ascii="Calibri" w:hAnsi="Calibri" w:cs="Calibri"/>
                <w:b/>
                <w:sz w:val="24"/>
              </w:rPr>
              <w:t xml:space="preserve"> Achievement Strategy</w:t>
            </w:r>
          </w:p>
        </w:tc>
      </w:tr>
      <w:tr w:rsidR="00B61049" w:rsidRPr="00B61049" w:rsidTr="00A76167">
        <w:tblPrEx>
          <w:tblCellMar>
            <w:top w:w="0" w:type="dxa"/>
            <w:bottom w:w="0" w:type="dxa"/>
          </w:tblCellMar>
        </w:tblPrEx>
        <w:tc>
          <w:tcPr>
            <w:tcW w:w="1636" w:type="dxa"/>
            <w:tcBorders>
              <w:left w:val="single" w:sz="6" w:space="0" w:color="auto"/>
            </w:tcBorders>
          </w:tcPr>
          <w:p w:rsidR="00B61049" w:rsidRPr="00B61049" w:rsidRDefault="00B61049" w:rsidP="00B61049">
            <w:pPr>
              <w:rPr>
                <w:rFonts w:ascii="Calibri" w:hAnsi="Calibri" w:cs="Calibri"/>
              </w:rPr>
            </w:pPr>
          </w:p>
          <w:p w:rsidR="00B61049" w:rsidRPr="00B61049" w:rsidRDefault="00B61049" w:rsidP="00B61049">
            <w:pPr>
              <w:rPr>
                <w:rFonts w:ascii="Calibri" w:hAnsi="Calibri" w:cs="Calibri"/>
              </w:rPr>
            </w:pPr>
          </w:p>
        </w:tc>
        <w:tc>
          <w:tcPr>
            <w:tcW w:w="8000" w:type="dxa"/>
            <w:tcBorders>
              <w:left w:val="single" w:sz="6" w:space="0" w:color="auto"/>
              <w:right w:val="single" w:sz="6" w:space="0" w:color="auto"/>
            </w:tcBorders>
          </w:tcPr>
          <w:p w:rsidR="00B61049" w:rsidRPr="00B61049" w:rsidRDefault="00B61049" w:rsidP="00B61049">
            <w:pPr>
              <w:rPr>
                <w:rFonts w:ascii="Calibri" w:hAnsi="Calibri" w:cs="Calibri"/>
              </w:rPr>
            </w:pPr>
          </w:p>
          <w:p w:rsidR="00B61049" w:rsidRPr="00B61049" w:rsidRDefault="00B61049" w:rsidP="00B61049">
            <w:pPr>
              <w:rPr>
                <w:rFonts w:ascii="Calibri" w:hAnsi="Calibri" w:cs="Calibri"/>
              </w:rPr>
            </w:pPr>
            <w:r w:rsidRPr="00B61049">
              <w:rPr>
                <w:rFonts w:ascii="Calibri" w:hAnsi="Calibri" w:cs="Calibri"/>
              </w:rPr>
              <w:t>Remedial Education (</w:t>
            </w:r>
            <w:r w:rsidR="00D81735">
              <w:rPr>
                <w:rFonts w:ascii="Calibri" w:hAnsi="Calibri" w:cs="Calibri"/>
              </w:rPr>
              <w:t xml:space="preserve">ie: </w:t>
            </w:r>
            <w:r w:rsidRPr="00B61049">
              <w:rPr>
                <w:rFonts w:ascii="Calibri" w:hAnsi="Calibri" w:cs="Calibri"/>
              </w:rPr>
              <w:t>Summer School)</w:t>
            </w:r>
          </w:p>
        </w:tc>
      </w:tr>
      <w:tr w:rsidR="00B61049" w:rsidRPr="00B61049" w:rsidTr="00A76167">
        <w:tblPrEx>
          <w:tblCellMar>
            <w:top w:w="0" w:type="dxa"/>
            <w:bottom w:w="0" w:type="dxa"/>
          </w:tblCellMar>
        </w:tblPrEx>
        <w:tc>
          <w:tcPr>
            <w:tcW w:w="1636" w:type="dxa"/>
            <w:tcBorders>
              <w:top w:val="single" w:sz="6" w:space="0" w:color="auto"/>
              <w:left w:val="single" w:sz="6" w:space="0" w:color="auto"/>
            </w:tcBorders>
          </w:tcPr>
          <w:p w:rsidR="00B61049" w:rsidRPr="00B61049" w:rsidRDefault="00B61049" w:rsidP="00B61049">
            <w:pPr>
              <w:rPr>
                <w:rFonts w:ascii="Calibri" w:hAnsi="Calibri" w:cs="Calibri"/>
              </w:rPr>
            </w:pPr>
          </w:p>
        </w:tc>
        <w:tc>
          <w:tcPr>
            <w:tcW w:w="8000" w:type="dxa"/>
            <w:tcBorders>
              <w:top w:val="single" w:sz="6" w:space="0" w:color="auto"/>
              <w:left w:val="single" w:sz="6" w:space="0" w:color="auto"/>
              <w:right w:val="single" w:sz="6" w:space="0" w:color="auto"/>
            </w:tcBorders>
          </w:tcPr>
          <w:p w:rsidR="00B61049" w:rsidRPr="00B61049" w:rsidRDefault="00B61049" w:rsidP="00B61049">
            <w:pPr>
              <w:rPr>
                <w:rFonts w:ascii="Calibri" w:hAnsi="Calibri" w:cs="Calibri"/>
              </w:rPr>
            </w:pPr>
          </w:p>
          <w:p w:rsidR="00B61049" w:rsidRPr="00B61049" w:rsidRDefault="00B61049" w:rsidP="00B61049">
            <w:pPr>
              <w:rPr>
                <w:rFonts w:ascii="Calibri" w:hAnsi="Calibri" w:cs="Calibri"/>
              </w:rPr>
            </w:pPr>
            <w:r w:rsidRPr="00B61049">
              <w:rPr>
                <w:rFonts w:ascii="Calibri" w:hAnsi="Calibri" w:cs="Calibri"/>
              </w:rPr>
              <w:t>Instruction leading to High School Diploma/GED (May include tutoring, study skills training)</w:t>
            </w:r>
          </w:p>
        </w:tc>
      </w:tr>
      <w:tr w:rsidR="00B61049" w:rsidRPr="00B61049" w:rsidTr="00A76167">
        <w:tblPrEx>
          <w:tblCellMar>
            <w:top w:w="0" w:type="dxa"/>
            <w:bottom w:w="0" w:type="dxa"/>
          </w:tblCellMar>
        </w:tblPrEx>
        <w:tc>
          <w:tcPr>
            <w:tcW w:w="1636" w:type="dxa"/>
            <w:tcBorders>
              <w:top w:val="single" w:sz="6" w:space="0" w:color="auto"/>
              <w:left w:val="single" w:sz="6" w:space="0" w:color="auto"/>
              <w:bottom w:val="single" w:sz="6" w:space="0" w:color="auto"/>
            </w:tcBorders>
          </w:tcPr>
          <w:p w:rsidR="00B61049" w:rsidRPr="00B61049" w:rsidRDefault="00B61049" w:rsidP="00B61049">
            <w:pPr>
              <w:rPr>
                <w:rFonts w:ascii="Calibri" w:hAnsi="Calibri" w:cs="Calibri"/>
              </w:rPr>
            </w:pPr>
          </w:p>
          <w:p w:rsidR="00B61049" w:rsidRPr="00B61049" w:rsidRDefault="00B61049" w:rsidP="00B61049">
            <w:pPr>
              <w:rPr>
                <w:rFonts w:ascii="Calibri" w:hAnsi="Calibri" w:cs="Calibri"/>
              </w:rPr>
            </w:pPr>
          </w:p>
        </w:tc>
        <w:tc>
          <w:tcPr>
            <w:tcW w:w="8000" w:type="dxa"/>
            <w:tcBorders>
              <w:top w:val="single" w:sz="6" w:space="0" w:color="auto"/>
              <w:left w:val="single" w:sz="6" w:space="0" w:color="auto"/>
              <w:bottom w:val="single" w:sz="6" w:space="0" w:color="auto"/>
              <w:right w:val="single" w:sz="6" w:space="0" w:color="auto"/>
            </w:tcBorders>
          </w:tcPr>
          <w:p w:rsidR="00B61049" w:rsidRPr="00B61049" w:rsidRDefault="00B61049" w:rsidP="00B61049">
            <w:pPr>
              <w:rPr>
                <w:rFonts w:ascii="Calibri" w:hAnsi="Calibri" w:cs="Calibri"/>
              </w:rPr>
            </w:pPr>
          </w:p>
          <w:p w:rsidR="00B61049" w:rsidRPr="00B61049" w:rsidRDefault="00B61049" w:rsidP="00B61049">
            <w:pPr>
              <w:rPr>
                <w:rFonts w:ascii="Calibri" w:hAnsi="Calibri" w:cs="Calibri"/>
              </w:rPr>
            </w:pPr>
            <w:r w:rsidRPr="00B61049">
              <w:rPr>
                <w:rFonts w:ascii="Calibri" w:hAnsi="Calibri" w:cs="Calibri"/>
              </w:rPr>
              <w:t>Instruction leading to Post-Secondary Education</w:t>
            </w:r>
          </w:p>
        </w:tc>
      </w:tr>
    </w:tbl>
    <w:p w:rsidR="00B61049" w:rsidRPr="00B61049" w:rsidRDefault="00B61049" w:rsidP="00B61049">
      <w:pPr>
        <w:rPr>
          <w:rFonts w:ascii="Calibri" w:hAnsi="Calibri" w:cs="Calibri"/>
          <w:sz w:val="16"/>
        </w:rPr>
      </w:pPr>
    </w:p>
    <w:p w:rsidR="00B61049" w:rsidRPr="00B61049" w:rsidRDefault="00B61049" w:rsidP="00B61049">
      <w:pPr>
        <w:jc w:val="center"/>
        <w:rPr>
          <w:rFonts w:ascii="Calibri" w:hAnsi="Calibri" w:cs="Calibri"/>
        </w:rPr>
      </w:pPr>
      <w:r w:rsidRPr="00B61049">
        <w:rPr>
          <w:rFonts w:ascii="Calibri" w:hAnsi="Calibri" w:cs="Calibri"/>
          <w:b/>
          <w:sz w:val="24"/>
        </w:rPr>
        <w:t>Basic Skill Goals &amp; Attainment</w:t>
      </w:r>
      <w:r w:rsidRPr="00B61049">
        <w:rPr>
          <w:rFonts w:ascii="Calibri" w:hAnsi="Calibri" w:cs="Calibri"/>
        </w:rPr>
        <w:t xml:space="preserve">   </w:t>
      </w:r>
    </w:p>
    <w:p w:rsidR="00B61049" w:rsidRPr="00B61049" w:rsidRDefault="00B61049" w:rsidP="00B61049">
      <w:pPr>
        <w:jc w:val="center"/>
        <w:rPr>
          <w:rFonts w:ascii="Calibri" w:hAnsi="Calibri" w:cs="Calibri"/>
          <w:sz w:val="16"/>
        </w:rPr>
      </w:pPr>
    </w:p>
    <w:tbl>
      <w:tblPr>
        <w:tblW w:w="9630" w:type="dxa"/>
        <w:tblInd w:w="6" w:type="dxa"/>
        <w:tblLayout w:type="fixed"/>
        <w:tblCellMar>
          <w:left w:w="96" w:type="dxa"/>
          <w:right w:w="96" w:type="dxa"/>
        </w:tblCellMar>
        <w:tblLook w:val="0000" w:firstRow="0" w:lastRow="0" w:firstColumn="0" w:lastColumn="0" w:noHBand="0" w:noVBand="0"/>
      </w:tblPr>
      <w:tblGrid>
        <w:gridCol w:w="2700"/>
        <w:gridCol w:w="1710"/>
        <w:gridCol w:w="1530"/>
        <w:gridCol w:w="3690"/>
      </w:tblGrid>
      <w:tr w:rsidR="00FE15D2" w:rsidRPr="00B61049" w:rsidTr="00A76167">
        <w:tblPrEx>
          <w:tblCellMar>
            <w:top w:w="0" w:type="dxa"/>
            <w:bottom w:w="0" w:type="dxa"/>
          </w:tblCellMar>
        </w:tblPrEx>
        <w:tc>
          <w:tcPr>
            <w:tcW w:w="2700" w:type="dxa"/>
            <w:tcBorders>
              <w:top w:val="single" w:sz="6" w:space="0" w:color="auto"/>
              <w:left w:val="single" w:sz="6" w:space="0" w:color="auto"/>
            </w:tcBorders>
            <w:shd w:val="pct5" w:color="auto" w:fill="FFFFFF"/>
          </w:tcPr>
          <w:p w:rsidR="00FE15D2" w:rsidRPr="00B61049" w:rsidRDefault="00FE15D2" w:rsidP="00B61049">
            <w:pPr>
              <w:jc w:val="center"/>
              <w:rPr>
                <w:rFonts w:ascii="Calibri" w:hAnsi="Calibri" w:cs="Calibri"/>
                <w:b/>
              </w:rPr>
            </w:pPr>
            <w:r w:rsidRPr="00B61049">
              <w:rPr>
                <w:rFonts w:ascii="Calibri" w:hAnsi="Calibri" w:cs="Calibri"/>
                <w:b/>
              </w:rPr>
              <w:t>Basic Skill Goal</w:t>
            </w:r>
          </w:p>
        </w:tc>
        <w:tc>
          <w:tcPr>
            <w:tcW w:w="1710" w:type="dxa"/>
            <w:tcBorders>
              <w:top w:val="single" w:sz="6" w:space="0" w:color="auto"/>
              <w:left w:val="single" w:sz="6" w:space="0" w:color="auto"/>
            </w:tcBorders>
            <w:shd w:val="pct5" w:color="auto" w:fill="FFFFFF"/>
          </w:tcPr>
          <w:p w:rsidR="00FE15D2" w:rsidRPr="00B61049" w:rsidRDefault="00FE15D2" w:rsidP="00B61049">
            <w:pPr>
              <w:jc w:val="center"/>
              <w:rPr>
                <w:rFonts w:ascii="Calibri" w:hAnsi="Calibri" w:cs="Calibri"/>
                <w:b/>
              </w:rPr>
            </w:pPr>
            <w:r w:rsidRPr="00B61049">
              <w:rPr>
                <w:rFonts w:ascii="Calibri" w:hAnsi="Calibri" w:cs="Calibri"/>
                <w:b/>
              </w:rPr>
              <w:t>Targeted Achievement Date</w:t>
            </w:r>
          </w:p>
        </w:tc>
        <w:tc>
          <w:tcPr>
            <w:tcW w:w="1530" w:type="dxa"/>
            <w:tcBorders>
              <w:top w:val="single" w:sz="6" w:space="0" w:color="auto"/>
              <w:left w:val="single" w:sz="6" w:space="0" w:color="auto"/>
            </w:tcBorders>
            <w:shd w:val="pct5" w:color="auto" w:fill="FFFFFF"/>
          </w:tcPr>
          <w:p w:rsidR="00FE15D2" w:rsidRPr="00B61049" w:rsidRDefault="00FE15D2" w:rsidP="00B61049">
            <w:pPr>
              <w:jc w:val="center"/>
              <w:rPr>
                <w:rFonts w:ascii="Calibri" w:hAnsi="Calibri" w:cs="Calibri"/>
                <w:b/>
              </w:rPr>
            </w:pPr>
            <w:r w:rsidRPr="00B61049">
              <w:rPr>
                <w:rFonts w:ascii="Calibri" w:hAnsi="Calibri" w:cs="Calibri"/>
                <w:b/>
              </w:rPr>
              <w:t>Achieved?</w:t>
            </w:r>
          </w:p>
          <w:p w:rsidR="00FE15D2" w:rsidRPr="00B61049" w:rsidRDefault="00FE15D2" w:rsidP="00B61049">
            <w:pPr>
              <w:jc w:val="center"/>
              <w:rPr>
                <w:rFonts w:ascii="Calibri" w:hAnsi="Calibri" w:cs="Calibri"/>
                <w:b/>
              </w:rPr>
            </w:pPr>
            <w:r w:rsidRPr="00B61049">
              <w:rPr>
                <w:rFonts w:ascii="Calibri" w:hAnsi="Calibri" w:cs="Calibri"/>
                <w:b/>
              </w:rPr>
              <w:t>Yes        No</w:t>
            </w:r>
          </w:p>
          <w:p w:rsidR="00FE15D2" w:rsidRPr="00B61049" w:rsidRDefault="00FE15D2" w:rsidP="00B61049">
            <w:pPr>
              <w:jc w:val="center"/>
              <w:rPr>
                <w:rFonts w:ascii="Calibri" w:hAnsi="Calibri" w:cs="Calibri"/>
                <w:b/>
              </w:rPr>
            </w:pPr>
            <w:r w:rsidRPr="00B61049">
              <w:rPr>
                <w:rFonts w:ascii="Calibri" w:hAnsi="Calibri" w:cs="Calibri"/>
                <w:b/>
              </w:rPr>
              <w:t>Date</w:t>
            </w:r>
          </w:p>
        </w:tc>
        <w:tc>
          <w:tcPr>
            <w:tcW w:w="3690" w:type="dxa"/>
            <w:tcBorders>
              <w:top w:val="single" w:sz="6" w:space="0" w:color="auto"/>
              <w:left w:val="single" w:sz="6" w:space="0" w:color="auto"/>
              <w:right w:val="single" w:sz="6" w:space="0" w:color="auto"/>
            </w:tcBorders>
            <w:shd w:val="pct5" w:color="auto" w:fill="FFFFFF"/>
          </w:tcPr>
          <w:p w:rsidR="00FE15D2" w:rsidRPr="00B61049" w:rsidRDefault="00FE15D2" w:rsidP="00B61049">
            <w:pPr>
              <w:jc w:val="center"/>
              <w:rPr>
                <w:rFonts w:ascii="Calibri" w:hAnsi="Calibri" w:cs="Calibri"/>
                <w:b/>
              </w:rPr>
            </w:pPr>
            <w:r w:rsidRPr="00B61049">
              <w:rPr>
                <w:rFonts w:ascii="Calibri" w:hAnsi="Calibri" w:cs="Calibri"/>
                <w:b/>
              </w:rPr>
              <w:t>Comment</w:t>
            </w:r>
          </w:p>
        </w:tc>
      </w:tr>
      <w:tr w:rsidR="00FE15D2" w:rsidRPr="00B61049" w:rsidTr="00A76167">
        <w:tblPrEx>
          <w:tblCellMar>
            <w:top w:w="0" w:type="dxa"/>
            <w:bottom w:w="0" w:type="dxa"/>
          </w:tblCellMar>
        </w:tblPrEx>
        <w:tc>
          <w:tcPr>
            <w:tcW w:w="2700" w:type="dxa"/>
            <w:tcBorders>
              <w:top w:val="single" w:sz="6" w:space="0" w:color="auto"/>
              <w:left w:val="single" w:sz="6" w:space="0" w:color="auto"/>
              <w:bottom w:val="single" w:sz="6" w:space="0" w:color="auto"/>
            </w:tcBorders>
          </w:tcPr>
          <w:p w:rsidR="00FE15D2" w:rsidRPr="00B61049" w:rsidRDefault="00FE15D2" w:rsidP="00B61049">
            <w:pPr>
              <w:rPr>
                <w:rFonts w:ascii="Calibri" w:hAnsi="Calibri" w:cs="Calibri"/>
              </w:rPr>
            </w:pPr>
          </w:p>
          <w:p w:rsidR="00FE15D2" w:rsidRPr="00B61049" w:rsidRDefault="00FE15D2" w:rsidP="00B61049">
            <w:pPr>
              <w:rPr>
                <w:rFonts w:ascii="Calibri" w:hAnsi="Calibri" w:cs="Calibri"/>
              </w:rPr>
            </w:pPr>
          </w:p>
        </w:tc>
        <w:tc>
          <w:tcPr>
            <w:tcW w:w="1710" w:type="dxa"/>
            <w:tcBorders>
              <w:top w:val="single" w:sz="6" w:space="0" w:color="auto"/>
              <w:left w:val="single" w:sz="6" w:space="0" w:color="auto"/>
              <w:bottom w:val="single" w:sz="6" w:space="0" w:color="auto"/>
            </w:tcBorders>
          </w:tcPr>
          <w:p w:rsidR="00FE15D2" w:rsidRPr="00B61049" w:rsidRDefault="00FE15D2" w:rsidP="00B61049">
            <w:pPr>
              <w:rPr>
                <w:rFonts w:ascii="Calibri" w:hAnsi="Calibri" w:cs="Calibri"/>
              </w:rPr>
            </w:pPr>
          </w:p>
        </w:tc>
        <w:tc>
          <w:tcPr>
            <w:tcW w:w="1530" w:type="dxa"/>
            <w:tcBorders>
              <w:top w:val="single" w:sz="6" w:space="0" w:color="auto"/>
              <w:left w:val="single" w:sz="6" w:space="0" w:color="auto"/>
              <w:bottom w:val="single" w:sz="6" w:space="0" w:color="auto"/>
            </w:tcBorders>
          </w:tcPr>
          <w:p w:rsidR="00FE15D2" w:rsidRPr="00B61049" w:rsidRDefault="00FE15D2" w:rsidP="00B61049">
            <w:pPr>
              <w:rPr>
                <w:rFonts w:ascii="Calibri" w:hAnsi="Calibri" w:cs="Calibri"/>
              </w:rPr>
            </w:pPr>
          </w:p>
        </w:tc>
        <w:tc>
          <w:tcPr>
            <w:tcW w:w="3690" w:type="dxa"/>
            <w:tcBorders>
              <w:top w:val="single" w:sz="6" w:space="0" w:color="auto"/>
              <w:left w:val="single" w:sz="6" w:space="0" w:color="auto"/>
              <w:bottom w:val="single" w:sz="6" w:space="0" w:color="auto"/>
              <w:right w:val="single" w:sz="6" w:space="0" w:color="auto"/>
            </w:tcBorders>
          </w:tcPr>
          <w:p w:rsidR="00FE15D2" w:rsidRPr="00B61049" w:rsidRDefault="00FE15D2" w:rsidP="00B61049">
            <w:pPr>
              <w:rPr>
                <w:rFonts w:ascii="Calibri" w:hAnsi="Calibri" w:cs="Calibri"/>
              </w:rPr>
            </w:pPr>
          </w:p>
        </w:tc>
      </w:tr>
      <w:tr w:rsidR="00FE15D2" w:rsidRPr="00B61049" w:rsidTr="00A76167">
        <w:tblPrEx>
          <w:tblCellMar>
            <w:top w:w="0" w:type="dxa"/>
            <w:bottom w:w="0" w:type="dxa"/>
          </w:tblCellMar>
        </w:tblPrEx>
        <w:tc>
          <w:tcPr>
            <w:tcW w:w="2700" w:type="dxa"/>
            <w:tcBorders>
              <w:top w:val="single" w:sz="6" w:space="0" w:color="auto"/>
              <w:left w:val="single" w:sz="6" w:space="0" w:color="auto"/>
              <w:bottom w:val="single" w:sz="6" w:space="0" w:color="auto"/>
            </w:tcBorders>
          </w:tcPr>
          <w:p w:rsidR="00FE15D2" w:rsidRPr="00B61049" w:rsidRDefault="00FE15D2" w:rsidP="00B61049">
            <w:pPr>
              <w:rPr>
                <w:rFonts w:ascii="Calibri" w:hAnsi="Calibri" w:cs="Calibri"/>
              </w:rPr>
            </w:pPr>
          </w:p>
          <w:p w:rsidR="00FE15D2" w:rsidRPr="00B61049" w:rsidRDefault="00FE15D2" w:rsidP="00B61049">
            <w:pPr>
              <w:rPr>
                <w:rFonts w:ascii="Calibri" w:hAnsi="Calibri" w:cs="Calibri"/>
              </w:rPr>
            </w:pPr>
          </w:p>
        </w:tc>
        <w:tc>
          <w:tcPr>
            <w:tcW w:w="1710" w:type="dxa"/>
            <w:tcBorders>
              <w:top w:val="single" w:sz="6" w:space="0" w:color="auto"/>
              <w:left w:val="single" w:sz="6" w:space="0" w:color="auto"/>
              <w:bottom w:val="single" w:sz="6" w:space="0" w:color="auto"/>
            </w:tcBorders>
          </w:tcPr>
          <w:p w:rsidR="00FE15D2" w:rsidRPr="00B61049" w:rsidRDefault="00FE15D2" w:rsidP="00B61049">
            <w:pPr>
              <w:rPr>
                <w:rFonts w:ascii="Calibri" w:hAnsi="Calibri" w:cs="Calibri"/>
              </w:rPr>
            </w:pPr>
          </w:p>
        </w:tc>
        <w:tc>
          <w:tcPr>
            <w:tcW w:w="1530" w:type="dxa"/>
            <w:tcBorders>
              <w:top w:val="single" w:sz="6" w:space="0" w:color="auto"/>
              <w:left w:val="single" w:sz="6" w:space="0" w:color="auto"/>
              <w:bottom w:val="single" w:sz="6" w:space="0" w:color="auto"/>
            </w:tcBorders>
          </w:tcPr>
          <w:p w:rsidR="00FE15D2" w:rsidRPr="00B61049" w:rsidRDefault="00FE15D2" w:rsidP="00B61049">
            <w:pPr>
              <w:rPr>
                <w:rFonts w:ascii="Calibri" w:hAnsi="Calibri" w:cs="Calibri"/>
              </w:rPr>
            </w:pPr>
          </w:p>
        </w:tc>
        <w:tc>
          <w:tcPr>
            <w:tcW w:w="3690" w:type="dxa"/>
            <w:tcBorders>
              <w:top w:val="single" w:sz="6" w:space="0" w:color="auto"/>
              <w:left w:val="single" w:sz="6" w:space="0" w:color="auto"/>
              <w:bottom w:val="single" w:sz="6" w:space="0" w:color="auto"/>
              <w:right w:val="single" w:sz="6" w:space="0" w:color="auto"/>
            </w:tcBorders>
          </w:tcPr>
          <w:p w:rsidR="00FE15D2" w:rsidRPr="00B61049" w:rsidRDefault="00FE15D2" w:rsidP="00B61049">
            <w:pPr>
              <w:rPr>
                <w:rFonts w:ascii="Calibri" w:hAnsi="Calibri" w:cs="Calibri"/>
              </w:rPr>
            </w:pPr>
          </w:p>
        </w:tc>
      </w:tr>
      <w:tr w:rsidR="00FE15D2" w:rsidRPr="00B61049" w:rsidTr="00A76167">
        <w:tblPrEx>
          <w:tblCellMar>
            <w:top w:w="0" w:type="dxa"/>
            <w:bottom w:w="0" w:type="dxa"/>
          </w:tblCellMar>
        </w:tblPrEx>
        <w:tc>
          <w:tcPr>
            <w:tcW w:w="2700" w:type="dxa"/>
            <w:tcBorders>
              <w:top w:val="single" w:sz="6" w:space="0" w:color="auto"/>
              <w:left w:val="single" w:sz="6" w:space="0" w:color="auto"/>
              <w:bottom w:val="single" w:sz="6" w:space="0" w:color="auto"/>
            </w:tcBorders>
          </w:tcPr>
          <w:p w:rsidR="00FE15D2" w:rsidRPr="00B61049" w:rsidRDefault="00FE15D2" w:rsidP="00B61049">
            <w:pPr>
              <w:rPr>
                <w:rFonts w:ascii="Calibri" w:hAnsi="Calibri" w:cs="Calibri"/>
              </w:rPr>
            </w:pPr>
          </w:p>
          <w:p w:rsidR="00FE15D2" w:rsidRPr="00B61049" w:rsidRDefault="00FE15D2" w:rsidP="00B61049">
            <w:pPr>
              <w:rPr>
                <w:rFonts w:ascii="Calibri" w:hAnsi="Calibri" w:cs="Calibri"/>
              </w:rPr>
            </w:pPr>
          </w:p>
        </w:tc>
        <w:tc>
          <w:tcPr>
            <w:tcW w:w="1710" w:type="dxa"/>
            <w:tcBorders>
              <w:top w:val="single" w:sz="6" w:space="0" w:color="auto"/>
              <w:left w:val="single" w:sz="6" w:space="0" w:color="auto"/>
              <w:bottom w:val="single" w:sz="6" w:space="0" w:color="auto"/>
            </w:tcBorders>
          </w:tcPr>
          <w:p w:rsidR="00FE15D2" w:rsidRPr="00B61049" w:rsidRDefault="00FE15D2" w:rsidP="00B61049">
            <w:pPr>
              <w:rPr>
                <w:rFonts w:ascii="Calibri" w:hAnsi="Calibri" w:cs="Calibri"/>
              </w:rPr>
            </w:pPr>
          </w:p>
        </w:tc>
        <w:tc>
          <w:tcPr>
            <w:tcW w:w="1530" w:type="dxa"/>
            <w:tcBorders>
              <w:top w:val="single" w:sz="6" w:space="0" w:color="auto"/>
              <w:left w:val="single" w:sz="6" w:space="0" w:color="auto"/>
              <w:bottom w:val="single" w:sz="6" w:space="0" w:color="auto"/>
            </w:tcBorders>
          </w:tcPr>
          <w:p w:rsidR="00FE15D2" w:rsidRPr="00B61049" w:rsidRDefault="00FE15D2" w:rsidP="00B61049">
            <w:pPr>
              <w:rPr>
                <w:rFonts w:ascii="Calibri" w:hAnsi="Calibri" w:cs="Calibri"/>
              </w:rPr>
            </w:pPr>
          </w:p>
        </w:tc>
        <w:tc>
          <w:tcPr>
            <w:tcW w:w="3690" w:type="dxa"/>
            <w:tcBorders>
              <w:top w:val="single" w:sz="6" w:space="0" w:color="auto"/>
              <w:left w:val="single" w:sz="6" w:space="0" w:color="auto"/>
              <w:bottom w:val="single" w:sz="6" w:space="0" w:color="auto"/>
              <w:right w:val="single" w:sz="6" w:space="0" w:color="auto"/>
            </w:tcBorders>
          </w:tcPr>
          <w:p w:rsidR="00FE15D2" w:rsidRPr="00B61049" w:rsidRDefault="00FE15D2" w:rsidP="00B61049">
            <w:pPr>
              <w:rPr>
                <w:rFonts w:ascii="Calibri" w:hAnsi="Calibri" w:cs="Calibri"/>
              </w:rPr>
            </w:pPr>
          </w:p>
        </w:tc>
      </w:tr>
    </w:tbl>
    <w:p w:rsidR="00000397" w:rsidRDefault="00000397" w:rsidP="00000397">
      <w:pPr>
        <w:ind w:left="-180"/>
        <w:rPr>
          <w:rFonts w:ascii="Calibri" w:hAnsi="Calibri" w:cs="Calibri"/>
          <w:color w:val="FF0000"/>
        </w:rPr>
      </w:pPr>
    </w:p>
    <w:p w:rsidR="00B61049" w:rsidRPr="002B3664" w:rsidRDefault="00FE15D2" w:rsidP="00000397">
      <w:pPr>
        <w:ind w:left="-180"/>
        <w:rPr>
          <w:rFonts w:ascii="Calibri" w:hAnsi="Calibri" w:cs="Calibri"/>
        </w:rPr>
      </w:pPr>
      <w:r w:rsidRPr="002B3664">
        <w:rPr>
          <w:rFonts w:ascii="Calibri" w:hAnsi="Calibri" w:cs="Calibri"/>
          <w:b/>
        </w:rPr>
        <w:t>Examples</w:t>
      </w:r>
      <w:r w:rsidR="00555616" w:rsidRPr="002B3664">
        <w:rPr>
          <w:rFonts w:ascii="Calibri" w:hAnsi="Calibri" w:cs="Calibri"/>
        </w:rPr>
        <w:t xml:space="preserve"> </w:t>
      </w:r>
      <w:r w:rsidRPr="002B3664">
        <w:rPr>
          <w:rFonts w:ascii="Calibri" w:hAnsi="Calibri" w:cs="Calibri"/>
        </w:rPr>
        <w:t xml:space="preserve">of </w:t>
      </w:r>
      <w:r w:rsidR="00B61049" w:rsidRPr="002B3664">
        <w:rPr>
          <w:rFonts w:ascii="Calibri" w:hAnsi="Calibri" w:cs="Calibri"/>
        </w:rPr>
        <w:t xml:space="preserve">learning objectives </w:t>
      </w:r>
      <w:r w:rsidRPr="002B3664">
        <w:rPr>
          <w:rFonts w:ascii="Calibri" w:hAnsi="Calibri" w:cs="Calibri"/>
        </w:rPr>
        <w:t>or measurable basic skill gains</w:t>
      </w:r>
      <w:r w:rsidR="00B61049" w:rsidRPr="002B3664">
        <w:rPr>
          <w:rFonts w:ascii="Calibri" w:hAnsi="Calibri" w:cs="Calibri"/>
        </w:rPr>
        <w:t>:</w:t>
      </w:r>
      <w:r w:rsidRPr="002B3664">
        <w:rPr>
          <w:rFonts w:ascii="Calibri" w:hAnsi="Calibri" w:cs="Calibri"/>
        </w:rPr>
        <w:t xml:space="preserve"> </w:t>
      </w:r>
    </w:p>
    <w:p w:rsidR="00FE15D2" w:rsidRPr="002B3664" w:rsidRDefault="00FE15D2" w:rsidP="00000397">
      <w:pPr>
        <w:ind w:left="-180"/>
        <w:rPr>
          <w:rFonts w:ascii="Calibri" w:hAnsi="Calibri" w:cs="Calibri"/>
        </w:rPr>
      </w:pPr>
    </w:p>
    <w:p w:rsidR="00B61049" w:rsidRPr="002B3664" w:rsidRDefault="00B61049" w:rsidP="00000397">
      <w:pPr>
        <w:ind w:left="-180"/>
        <w:rPr>
          <w:rFonts w:ascii="Calibri" w:hAnsi="Calibri" w:cs="Calibri"/>
        </w:rPr>
      </w:pPr>
      <w:r w:rsidRPr="002B3664">
        <w:rPr>
          <w:rFonts w:ascii="Calibri" w:hAnsi="Calibri" w:cs="Calibri"/>
        </w:rPr>
        <w:t>(1)  an increase of one grade level in reading, math</w:t>
      </w:r>
    </w:p>
    <w:p w:rsidR="00B61049" w:rsidRPr="002B3664" w:rsidRDefault="00B61049" w:rsidP="00000397">
      <w:pPr>
        <w:ind w:left="-180"/>
        <w:rPr>
          <w:rFonts w:ascii="Calibri" w:hAnsi="Calibri" w:cs="Calibri"/>
        </w:rPr>
      </w:pPr>
      <w:r w:rsidRPr="002B3664">
        <w:rPr>
          <w:rFonts w:ascii="Calibri" w:hAnsi="Calibri" w:cs="Calibri"/>
        </w:rPr>
        <w:t xml:space="preserve">(2)  a 5 point increase on the CASAS scale for reading </w:t>
      </w:r>
      <w:r w:rsidR="007E7765" w:rsidRPr="002B3664">
        <w:rPr>
          <w:rFonts w:ascii="Calibri" w:hAnsi="Calibri" w:cs="Calibri"/>
        </w:rPr>
        <w:t>or math</w:t>
      </w:r>
    </w:p>
    <w:p w:rsidR="008C4045" w:rsidRPr="002B3664" w:rsidRDefault="00B61049" w:rsidP="00000397">
      <w:pPr>
        <w:ind w:left="-180"/>
        <w:rPr>
          <w:rFonts w:ascii="Calibri" w:hAnsi="Calibri" w:cs="Calibri"/>
        </w:rPr>
      </w:pPr>
      <w:r w:rsidRPr="002B3664">
        <w:rPr>
          <w:rFonts w:ascii="Calibri" w:hAnsi="Calibri" w:cs="Calibri"/>
        </w:rPr>
        <w:t xml:space="preserve">(3) </w:t>
      </w:r>
      <w:r w:rsidR="00FE15D2" w:rsidRPr="002B3664">
        <w:rPr>
          <w:rFonts w:ascii="Calibri" w:hAnsi="Calibri" w:cs="Calibri"/>
        </w:rPr>
        <w:t>pass</w:t>
      </w:r>
      <w:r w:rsidRPr="002B3664">
        <w:rPr>
          <w:rFonts w:ascii="Calibri" w:hAnsi="Calibri" w:cs="Calibri"/>
        </w:rPr>
        <w:t xml:space="preserve"> </w:t>
      </w:r>
      <w:r w:rsidR="007E7765" w:rsidRPr="002B3664">
        <w:rPr>
          <w:rFonts w:ascii="Calibri" w:hAnsi="Calibri" w:cs="Calibri"/>
        </w:rPr>
        <w:t>1</w:t>
      </w:r>
      <w:r w:rsidRPr="002B3664">
        <w:rPr>
          <w:rFonts w:ascii="Calibri" w:hAnsi="Calibri" w:cs="Calibri"/>
        </w:rPr>
        <w:t xml:space="preserve"> or more of the General Educational Deve</w:t>
      </w:r>
      <w:r w:rsidR="007E7765" w:rsidRPr="002B3664">
        <w:rPr>
          <w:rFonts w:ascii="Calibri" w:hAnsi="Calibri" w:cs="Calibri"/>
        </w:rPr>
        <w:t>lopment tests,</w:t>
      </w:r>
    </w:p>
    <w:p w:rsidR="008C4045" w:rsidRPr="002B3664" w:rsidRDefault="008C4045" w:rsidP="00000397">
      <w:pPr>
        <w:ind w:left="-180"/>
        <w:rPr>
          <w:rFonts w:ascii="Calibri" w:hAnsi="Calibri" w:cs="Calibri"/>
        </w:rPr>
      </w:pPr>
      <w:r w:rsidRPr="002B3664">
        <w:rPr>
          <w:rFonts w:ascii="Calibri" w:hAnsi="Calibri" w:cs="Calibri"/>
        </w:rPr>
        <w:t xml:space="preserve">(4) </w:t>
      </w:r>
      <w:r w:rsidR="00FE15D2" w:rsidRPr="002B3664">
        <w:rPr>
          <w:rFonts w:ascii="Calibri" w:hAnsi="Calibri" w:cs="Calibri"/>
        </w:rPr>
        <w:t>attain high school credit</w:t>
      </w:r>
      <w:r w:rsidR="00013E31" w:rsidRPr="002B3664">
        <w:rPr>
          <w:rFonts w:ascii="Calibri" w:hAnsi="Calibri" w:cs="Calibri"/>
        </w:rPr>
        <w:t xml:space="preserve"> or earn </w:t>
      </w:r>
      <w:r w:rsidR="007E7765" w:rsidRPr="002B3664">
        <w:rPr>
          <w:rFonts w:ascii="Calibri" w:hAnsi="Calibri" w:cs="Calibri"/>
        </w:rPr>
        <w:t xml:space="preserve"> IAP</w:t>
      </w:r>
    </w:p>
    <w:p w:rsidR="00FE15D2" w:rsidRPr="002B3664" w:rsidRDefault="00FE15D2" w:rsidP="00000397">
      <w:pPr>
        <w:ind w:left="-180"/>
        <w:rPr>
          <w:rFonts w:ascii="Calibri" w:hAnsi="Calibri" w:cs="Calibri"/>
        </w:rPr>
      </w:pPr>
      <w:r w:rsidRPr="002B3664">
        <w:rPr>
          <w:rFonts w:ascii="Calibri" w:hAnsi="Calibri" w:cs="Calibri"/>
        </w:rPr>
        <w:t>(6) attain high school diploma</w:t>
      </w:r>
      <w:r w:rsidR="007E7765" w:rsidRPr="002B3664">
        <w:rPr>
          <w:rFonts w:ascii="Calibri" w:hAnsi="Calibri" w:cs="Calibri"/>
        </w:rPr>
        <w:t xml:space="preserve"> or HSE (GED)</w:t>
      </w:r>
    </w:p>
    <w:p w:rsidR="00FE15D2" w:rsidRPr="002B3664" w:rsidRDefault="00FE15D2" w:rsidP="00000397">
      <w:pPr>
        <w:ind w:left="-180"/>
        <w:rPr>
          <w:rFonts w:ascii="Calibri" w:hAnsi="Calibri" w:cs="Calibri"/>
          <w:b/>
        </w:rPr>
      </w:pPr>
      <w:r w:rsidRPr="002B3664">
        <w:rPr>
          <w:rFonts w:ascii="Calibri" w:hAnsi="Calibri" w:cs="Calibri"/>
        </w:rPr>
        <w:t>(5) Other measurable skill gains</w:t>
      </w:r>
      <w:r w:rsidR="00013E31" w:rsidRPr="002B3664">
        <w:rPr>
          <w:rFonts w:ascii="Calibri" w:hAnsi="Calibri" w:cs="Calibri"/>
        </w:rPr>
        <w:t xml:space="preserve"> (pass State standardized benchmark (Smarter Balance, EOC, WA St History, 5 yr plan) </w:t>
      </w:r>
    </w:p>
    <w:p w:rsidR="00000397" w:rsidRPr="002B3664" w:rsidRDefault="00000397" w:rsidP="00000397">
      <w:pPr>
        <w:ind w:left="-180"/>
        <w:rPr>
          <w:rFonts w:ascii="Calibri" w:hAnsi="Calibri" w:cs="Calibri"/>
        </w:rPr>
      </w:pPr>
    </w:p>
    <w:p w:rsidR="00B61049" w:rsidRPr="00B61049" w:rsidRDefault="00856618" w:rsidP="00B61049">
      <w:pPr>
        <w:rPr>
          <w:rFonts w:ascii="Calibri" w:hAnsi="Calibri" w:cs="Calibri"/>
        </w:rPr>
      </w:pPr>
      <w:r>
        <w:rPr>
          <w:rFonts w:ascii="Calibri" w:hAnsi="Calibri" w:cs="Calibri"/>
          <w:noProof/>
        </w:rPr>
        <mc:AlternateContent>
          <mc:Choice Requires="wps">
            <w:drawing>
              <wp:anchor distT="0" distB="0" distL="114300" distR="114300" simplePos="0" relativeHeight="251663360" behindDoc="0" locked="0" layoutInCell="1" allowOverlap="1">
                <wp:simplePos x="0" y="0"/>
                <wp:positionH relativeFrom="column">
                  <wp:posOffset>1014730</wp:posOffset>
                </wp:positionH>
                <wp:positionV relativeFrom="paragraph">
                  <wp:posOffset>83185</wp:posOffset>
                </wp:positionV>
                <wp:extent cx="4046220" cy="34480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344805"/>
                        </a:xfrm>
                        <a:prstGeom prst="rect">
                          <a:avLst/>
                        </a:prstGeom>
                        <a:solidFill>
                          <a:srgbClr val="C6D9F1"/>
                        </a:solidFill>
                        <a:ln w="9525">
                          <a:solidFill>
                            <a:srgbClr val="000000"/>
                          </a:solidFill>
                          <a:miter lim="800000"/>
                          <a:headEnd/>
                          <a:tailEnd/>
                        </a:ln>
                      </wps:spPr>
                      <wps:txbx>
                        <w:txbxContent>
                          <w:p w:rsidR="00000397" w:rsidRDefault="00000397" w:rsidP="00000397">
                            <w:pPr>
                              <w:shd w:val="clear" w:color="auto" w:fill="C6D9F1"/>
                              <w:jc w:val="center"/>
                            </w:pPr>
                            <w:r>
                              <w:rPr>
                                <w:rFonts w:ascii="Calibri" w:hAnsi="Calibri" w:cs="Calibri"/>
                                <w:b/>
                                <w:sz w:val="24"/>
                              </w:rPr>
                              <w:t>WORK READINESS SKILLS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9.9pt;margin-top:6.55pt;width:318.6pt;height:2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" fillcolor="#c6d9f1">
                <v:textbox>
                  <w:txbxContent>
                    <w:p w:rsidR="00000397" w:rsidRDefault="00000397" w:rsidP="00000397">
                      <w:pPr>
                        <w:shd w:val="clear" w:color="auto" w:fill="C6D9F1"/>
                        <w:jc w:val="center"/>
                      </w:pPr>
                      <w:r>
                        <w:rPr>
                          <w:rFonts w:ascii="Calibri" w:hAnsi="Calibri" w:cs="Calibri"/>
                          <w:b/>
                          <w:sz w:val="24"/>
                        </w:rPr>
                        <w:t>WORK READINESS SKILLS</w:t>
                      </w:r>
                    </w:p>
                  </w:txbxContent>
                </v:textbox>
              </v:shape>
            </w:pict>
          </mc:Fallback>
        </mc:AlternateContent>
      </w:r>
    </w:p>
    <w:p w:rsidR="00000397" w:rsidRDefault="00000397" w:rsidP="008037E1">
      <w:pPr>
        <w:ind w:left="-90" w:right="-360"/>
        <w:rPr>
          <w:rFonts w:ascii="Calibri" w:hAnsi="Calibri" w:cs="Calibri"/>
          <w:sz w:val="22"/>
        </w:rPr>
      </w:pPr>
    </w:p>
    <w:p w:rsidR="00000397" w:rsidRDefault="00000397" w:rsidP="008037E1">
      <w:pPr>
        <w:ind w:left="-90" w:right="-360"/>
        <w:rPr>
          <w:rFonts w:ascii="Calibri" w:hAnsi="Calibri" w:cs="Calibri"/>
          <w:sz w:val="22"/>
        </w:rPr>
      </w:pPr>
    </w:p>
    <w:p w:rsidR="00B61049" w:rsidRPr="00B61049" w:rsidRDefault="004F093B" w:rsidP="008037E1">
      <w:pPr>
        <w:ind w:left="-90" w:right="-360"/>
        <w:rPr>
          <w:rFonts w:ascii="Calibri" w:hAnsi="Calibri" w:cs="Calibri"/>
          <w:sz w:val="22"/>
        </w:rPr>
      </w:pPr>
      <w:r>
        <w:rPr>
          <w:rFonts w:ascii="Calibri" w:hAnsi="Calibri" w:cs="Calibri"/>
          <w:sz w:val="22"/>
        </w:rPr>
        <w:t>Career Exploration and Work Based</w:t>
      </w:r>
      <w:r w:rsidR="00B61049" w:rsidRPr="00B61049">
        <w:rPr>
          <w:rFonts w:ascii="Calibri" w:hAnsi="Calibri" w:cs="Calibri"/>
          <w:sz w:val="22"/>
        </w:rPr>
        <w:t xml:space="preserve"> training may be provided if pa</w:t>
      </w:r>
      <w:r w:rsidR="00FE15D2">
        <w:rPr>
          <w:rFonts w:ascii="Calibri" w:hAnsi="Calibri" w:cs="Calibri"/>
          <w:sz w:val="22"/>
        </w:rPr>
        <w:t xml:space="preserve">rticipant lacks pre-employment </w:t>
      </w:r>
      <w:r w:rsidR="00B61049" w:rsidRPr="00B61049">
        <w:rPr>
          <w:rFonts w:ascii="Calibri" w:hAnsi="Calibri" w:cs="Calibri"/>
          <w:sz w:val="22"/>
        </w:rPr>
        <w:t xml:space="preserve">and/or work maturity skills.  </w:t>
      </w:r>
    </w:p>
    <w:p w:rsidR="004F093B" w:rsidRPr="00F01683" w:rsidRDefault="004F093B" w:rsidP="004F093B">
      <w:pPr>
        <w:pStyle w:val="Heading4"/>
        <w:rPr>
          <w:rFonts w:ascii="Calibri" w:hAnsi="Calibri" w:cs="Calibri"/>
          <w:i w:val="0"/>
          <w:sz w:val="24"/>
          <w:szCs w:val="24"/>
        </w:rPr>
      </w:pPr>
      <w:r w:rsidRPr="004F093B">
        <w:rPr>
          <w:rFonts w:ascii="Calibri" w:hAnsi="Calibri" w:cs="Calibri"/>
          <w:i w:val="0"/>
          <w:sz w:val="24"/>
          <w:szCs w:val="24"/>
        </w:rPr>
        <w:t xml:space="preserve">Pre-employment Skills </w:t>
      </w:r>
      <w:r w:rsidRPr="00F01683">
        <w:rPr>
          <w:rFonts w:ascii="Calibri" w:hAnsi="Calibri" w:cs="Calibri"/>
          <w:i w:val="0"/>
          <w:sz w:val="24"/>
          <w:szCs w:val="24"/>
        </w:rPr>
        <w:t xml:space="preserve">Assessment </w:t>
      </w:r>
    </w:p>
    <w:p w:rsidR="004F093B" w:rsidRPr="00D924F9" w:rsidRDefault="004F093B" w:rsidP="004F093B">
      <w:pPr>
        <w:rPr>
          <w:rFonts w:ascii="Calibri" w:hAnsi="Calibri" w:cs="Calibri"/>
          <w:sz w:val="16"/>
          <w:szCs w:val="16"/>
        </w:rPr>
      </w:pPr>
    </w:p>
    <w:tbl>
      <w:tblPr>
        <w:tblW w:w="0" w:type="auto"/>
        <w:tblInd w:w="96" w:type="dxa"/>
        <w:tblLayout w:type="fixed"/>
        <w:tblCellMar>
          <w:left w:w="96" w:type="dxa"/>
          <w:right w:w="96" w:type="dxa"/>
        </w:tblCellMar>
        <w:tblLook w:val="0000" w:firstRow="0" w:lastRow="0" w:firstColumn="0" w:lastColumn="0" w:noHBand="0" w:noVBand="0"/>
      </w:tblPr>
      <w:tblGrid>
        <w:gridCol w:w="450"/>
        <w:gridCol w:w="5580"/>
        <w:gridCol w:w="1530"/>
        <w:gridCol w:w="2160"/>
      </w:tblGrid>
      <w:tr w:rsidR="004F093B" w:rsidRPr="00F01683" w:rsidTr="00D924F9">
        <w:tblPrEx>
          <w:tblCellMar>
            <w:top w:w="0" w:type="dxa"/>
            <w:bottom w:w="0" w:type="dxa"/>
          </w:tblCellMar>
        </w:tblPrEx>
        <w:trPr>
          <w:trHeight w:val="822"/>
        </w:trPr>
        <w:tc>
          <w:tcPr>
            <w:tcW w:w="450" w:type="dxa"/>
            <w:tcBorders>
              <w:top w:val="single" w:sz="6" w:space="0" w:color="auto"/>
              <w:left w:val="single" w:sz="6" w:space="0" w:color="auto"/>
              <w:bottom w:val="single" w:sz="6" w:space="0" w:color="auto"/>
            </w:tcBorders>
            <w:shd w:val="pct12" w:color="auto" w:fill="FFFFFF"/>
          </w:tcPr>
          <w:p w:rsidR="004F093B" w:rsidRPr="00F01683" w:rsidRDefault="004F093B" w:rsidP="0090698A">
            <w:pPr>
              <w:rPr>
                <w:rFonts w:ascii="Calibri" w:hAnsi="Calibri" w:cs="Calibri"/>
                <w:b/>
              </w:rPr>
            </w:pPr>
            <w:r w:rsidRPr="00F01683">
              <w:rPr>
                <w:rFonts w:ascii="Calibri" w:hAnsi="Calibri" w:cs="Calibri"/>
                <w:b/>
              </w:rPr>
              <w:t>#</w:t>
            </w:r>
          </w:p>
        </w:tc>
        <w:tc>
          <w:tcPr>
            <w:tcW w:w="5580" w:type="dxa"/>
            <w:tcBorders>
              <w:top w:val="single" w:sz="6" w:space="0" w:color="auto"/>
              <w:left w:val="single" w:sz="6" w:space="0" w:color="auto"/>
              <w:bottom w:val="single" w:sz="6" w:space="0" w:color="auto"/>
            </w:tcBorders>
            <w:shd w:val="pct12" w:color="auto" w:fill="FFFFFF"/>
          </w:tcPr>
          <w:p w:rsidR="004F093B" w:rsidRPr="00F01683" w:rsidRDefault="004F093B" w:rsidP="0090698A">
            <w:pPr>
              <w:rPr>
                <w:rFonts w:ascii="Calibri" w:hAnsi="Calibri" w:cs="Calibri"/>
                <w:b/>
              </w:rPr>
            </w:pPr>
            <w:r w:rsidRPr="00F01683">
              <w:rPr>
                <w:rFonts w:ascii="Calibri" w:hAnsi="Calibri" w:cs="Calibri"/>
                <w:b/>
              </w:rPr>
              <w:t>Skill Attainment Indicator</w:t>
            </w:r>
          </w:p>
          <w:p w:rsidR="004F093B" w:rsidRPr="00F01683" w:rsidRDefault="004F093B" w:rsidP="0090698A">
            <w:pPr>
              <w:rPr>
                <w:rFonts w:ascii="Calibri" w:hAnsi="Calibri" w:cs="Calibri"/>
                <w:b/>
              </w:rPr>
            </w:pPr>
            <w:r w:rsidRPr="00F01683">
              <w:rPr>
                <w:rFonts w:ascii="Calibri" w:hAnsi="Calibri" w:cs="Calibri"/>
                <w:b/>
              </w:rPr>
              <w:t xml:space="preserve">     </w:t>
            </w:r>
          </w:p>
          <w:p w:rsidR="004F093B" w:rsidRPr="00F01683" w:rsidRDefault="004F093B" w:rsidP="0090698A">
            <w:pPr>
              <w:rPr>
                <w:rFonts w:ascii="Calibri" w:hAnsi="Calibri" w:cs="Calibri"/>
                <w:b/>
              </w:rPr>
            </w:pPr>
          </w:p>
        </w:tc>
        <w:tc>
          <w:tcPr>
            <w:tcW w:w="3690" w:type="dxa"/>
            <w:gridSpan w:val="2"/>
            <w:tcBorders>
              <w:top w:val="single" w:sz="6" w:space="0" w:color="auto"/>
              <w:left w:val="single" w:sz="6" w:space="0" w:color="auto"/>
              <w:bottom w:val="single" w:sz="6" w:space="0" w:color="auto"/>
              <w:right w:val="single" w:sz="4" w:space="0" w:color="auto"/>
            </w:tcBorders>
            <w:shd w:val="pct12" w:color="auto" w:fill="FFFFFF"/>
          </w:tcPr>
          <w:p w:rsidR="004F093B" w:rsidRPr="00F01683" w:rsidRDefault="004F093B" w:rsidP="0090698A">
            <w:pPr>
              <w:jc w:val="center"/>
              <w:rPr>
                <w:rFonts w:ascii="Calibri" w:hAnsi="Calibri" w:cs="Calibri"/>
                <w:b/>
              </w:rPr>
            </w:pPr>
            <w:r w:rsidRPr="00F01683">
              <w:rPr>
                <w:rFonts w:ascii="Calibri" w:hAnsi="Calibri" w:cs="Calibri"/>
                <w:b/>
              </w:rPr>
              <w:t>Demonstrates</w:t>
            </w:r>
          </w:p>
          <w:p w:rsidR="004F093B" w:rsidRPr="00F01683" w:rsidRDefault="004F093B" w:rsidP="0090698A">
            <w:pPr>
              <w:jc w:val="center"/>
              <w:rPr>
                <w:rFonts w:ascii="Calibri" w:hAnsi="Calibri" w:cs="Calibri"/>
                <w:b/>
              </w:rPr>
            </w:pPr>
            <w:r w:rsidRPr="00F01683">
              <w:rPr>
                <w:rFonts w:ascii="Calibri" w:hAnsi="Calibri" w:cs="Calibri"/>
                <w:b/>
              </w:rPr>
              <w:t>Skill</w:t>
            </w:r>
          </w:p>
          <w:p w:rsidR="004F093B" w:rsidRPr="00F01683" w:rsidRDefault="004F093B" w:rsidP="0090698A">
            <w:pPr>
              <w:jc w:val="center"/>
              <w:rPr>
                <w:rFonts w:ascii="Calibri" w:hAnsi="Calibri" w:cs="Calibri"/>
                <w:b/>
              </w:rPr>
            </w:pPr>
          </w:p>
        </w:tc>
      </w:tr>
      <w:tr w:rsidR="004F093B" w:rsidRPr="00F01683" w:rsidTr="00D924F9">
        <w:tblPrEx>
          <w:tblCellMar>
            <w:top w:w="0" w:type="dxa"/>
            <w:bottom w:w="0" w:type="dxa"/>
          </w:tblCellMar>
        </w:tblPrEx>
        <w:tc>
          <w:tcPr>
            <w:tcW w:w="450" w:type="dxa"/>
            <w:tcBorders>
              <w:top w:val="single" w:sz="6" w:space="0" w:color="auto"/>
              <w:left w:val="single" w:sz="6" w:space="0" w:color="auto"/>
              <w:bottom w:val="single" w:sz="6" w:space="0" w:color="auto"/>
            </w:tcBorders>
          </w:tcPr>
          <w:p w:rsidR="004F093B" w:rsidRPr="00F01683" w:rsidRDefault="004F093B" w:rsidP="0090698A">
            <w:pPr>
              <w:rPr>
                <w:rFonts w:ascii="Calibri" w:hAnsi="Calibri" w:cs="Calibri"/>
              </w:rPr>
            </w:pPr>
            <w:r w:rsidRPr="00F01683">
              <w:rPr>
                <w:rFonts w:ascii="Calibri" w:hAnsi="Calibri" w:cs="Calibri"/>
              </w:rPr>
              <w:t>1</w:t>
            </w:r>
          </w:p>
        </w:tc>
        <w:tc>
          <w:tcPr>
            <w:tcW w:w="5580" w:type="dxa"/>
            <w:tcBorders>
              <w:top w:val="single" w:sz="6" w:space="0" w:color="auto"/>
              <w:left w:val="single" w:sz="6" w:space="0" w:color="auto"/>
              <w:bottom w:val="single" w:sz="6" w:space="0" w:color="auto"/>
            </w:tcBorders>
          </w:tcPr>
          <w:p w:rsidR="004F093B" w:rsidRPr="00F01683" w:rsidRDefault="004F093B" w:rsidP="0090698A">
            <w:pPr>
              <w:rPr>
                <w:rFonts w:ascii="Calibri" w:hAnsi="Calibri" w:cs="Calibri"/>
              </w:rPr>
            </w:pPr>
            <w:r w:rsidRPr="00F01683">
              <w:rPr>
                <w:rFonts w:ascii="Calibri" w:hAnsi="Calibri" w:cs="Calibri"/>
              </w:rPr>
              <w:t>Making Career Decisions</w:t>
            </w:r>
          </w:p>
        </w:tc>
        <w:tc>
          <w:tcPr>
            <w:tcW w:w="1530" w:type="dxa"/>
            <w:tcBorders>
              <w:top w:val="single" w:sz="6" w:space="0" w:color="auto"/>
              <w:left w:val="single" w:sz="6" w:space="0" w:color="auto"/>
              <w:bottom w:val="single" w:sz="6" w:space="0" w:color="auto"/>
              <w:right w:val="single" w:sz="4" w:space="0" w:color="auto"/>
            </w:tcBorders>
          </w:tcPr>
          <w:p w:rsidR="004F093B" w:rsidRPr="00F01683" w:rsidRDefault="004F093B" w:rsidP="0090698A">
            <w:pPr>
              <w:jc w:val="center"/>
              <w:rPr>
                <w:rFonts w:ascii="Calibri" w:hAnsi="Calibri" w:cs="Calibri"/>
              </w:rPr>
            </w:pPr>
            <w:r w:rsidRPr="00F01683">
              <w:rPr>
                <w:rFonts w:ascii="Calibri" w:hAnsi="Calibri" w:cs="Calibri"/>
              </w:rPr>
              <w:fldChar w:fldCharType="begin">
                <w:ffData>
                  <w:name w:val="Check3"/>
                  <w:enabled/>
                  <w:calcOnExit w:val="0"/>
                  <w:checkBox>
                    <w:sizeAuto/>
                    <w:default w:val="0"/>
                  </w:checkBox>
                </w:ffData>
              </w:fldChar>
            </w:r>
            <w:r w:rsidRPr="00F01683">
              <w:rPr>
                <w:rFonts w:ascii="Calibri" w:hAnsi="Calibri" w:cs="Calibri"/>
              </w:rPr>
              <w:instrText xml:space="preserve"> FORMCHECKBOX </w:instrText>
            </w:r>
            <w:r w:rsidRPr="00F01683">
              <w:rPr>
                <w:rFonts w:ascii="Calibri" w:hAnsi="Calibri" w:cs="Calibri"/>
              </w:rPr>
            </w:r>
            <w:r w:rsidRPr="00F01683">
              <w:rPr>
                <w:rFonts w:ascii="Calibri" w:hAnsi="Calibri" w:cs="Calibri"/>
              </w:rPr>
              <w:fldChar w:fldCharType="end"/>
            </w:r>
            <w:r w:rsidRPr="00F01683">
              <w:rPr>
                <w:rFonts w:ascii="Calibri" w:hAnsi="Calibri" w:cs="Calibri"/>
              </w:rPr>
              <w:t xml:space="preserve">  Yes</w:t>
            </w:r>
          </w:p>
        </w:tc>
        <w:tc>
          <w:tcPr>
            <w:tcW w:w="2160" w:type="dxa"/>
            <w:tcBorders>
              <w:top w:val="single" w:sz="6" w:space="0" w:color="auto"/>
              <w:left w:val="single" w:sz="6" w:space="0" w:color="auto"/>
              <w:bottom w:val="single" w:sz="6" w:space="0" w:color="auto"/>
              <w:right w:val="single" w:sz="4" w:space="0" w:color="auto"/>
            </w:tcBorders>
          </w:tcPr>
          <w:p w:rsidR="004F093B" w:rsidRPr="00F01683" w:rsidRDefault="004F093B" w:rsidP="0090698A">
            <w:pPr>
              <w:jc w:val="center"/>
              <w:rPr>
                <w:rFonts w:ascii="Calibri" w:hAnsi="Calibri" w:cs="Calibri"/>
              </w:rPr>
            </w:pPr>
            <w:r w:rsidRPr="00F01683">
              <w:rPr>
                <w:rFonts w:ascii="Calibri" w:hAnsi="Calibri" w:cs="Calibri"/>
              </w:rPr>
              <w:fldChar w:fldCharType="begin">
                <w:ffData>
                  <w:name w:val="Check4"/>
                  <w:enabled/>
                  <w:calcOnExit w:val="0"/>
                  <w:checkBox>
                    <w:sizeAuto/>
                    <w:default w:val="0"/>
                  </w:checkBox>
                </w:ffData>
              </w:fldChar>
            </w:r>
            <w:r w:rsidRPr="00F01683">
              <w:rPr>
                <w:rFonts w:ascii="Calibri" w:hAnsi="Calibri" w:cs="Calibri"/>
              </w:rPr>
              <w:instrText xml:space="preserve"> FORMCHECKBOX </w:instrText>
            </w:r>
            <w:r w:rsidRPr="00F01683">
              <w:rPr>
                <w:rFonts w:ascii="Calibri" w:hAnsi="Calibri" w:cs="Calibri"/>
              </w:rPr>
            </w:r>
            <w:r w:rsidRPr="00F01683">
              <w:rPr>
                <w:rFonts w:ascii="Calibri" w:hAnsi="Calibri" w:cs="Calibri"/>
              </w:rPr>
              <w:fldChar w:fldCharType="end"/>
            </w:r>
            <w:r w:rsidRPr="00F01683">
              <w:rPr>
                <w:rFonts w:ascii="Calibri" w:hAnsi="Calibri" w:cs="Calibri"/>
              </w:rPr>
              <w:t>No</w:t>
            </w:r>
          </w:p>
        </w:tc>
      </w:tr>
      <w:tr w:rsidR="004F093B" w:rsidRPr="00F01683" w:rsidTr="00D924F9">
        <w:tblPrEx>
          <w:tblCellMar>
            <w:top w:w="0" w:type="dxa"/>
            <w:bottom w:w="0" w:type="dxa"/>
          </w:tblCellMar>
        </w:tblPrEx>
        <w:tc>
          <w:tcPr>
            <w:tcW w:w="450" w:type="dxa"/>
            <w:tcBorders>
              <w:top w:val="single" w:sz="6" w:space="0" w:color="auto"/>
              <w:left w:val="single" w:sz="6" w:space="0" w:color="auto"/>
              <w:bottom w:val="single" w:sz="6" w:space="0" w:color="auto"/>
            </w:tcBorders>
          </w:tcPr>
          <w:p w:rsidR="004F093B" w:rsidRPr="00F01683" w:rsidRDefault="004F093B" w:rsidP="0090698A">
            <w:pPr>
              <w:rPr>
                <w:rFonts w:ascii="Calibri" w:hAnsi="Calibri" w:cs="Calibri"/>
              </w:rPr>
            </w:pPr>
            <w:r w:rsidRPr="00F01683">
              <w:rPr>
                <w:rFonts w:ascii="Calibri" w:hAnsi="Calibri" w:cs="Calibri"/>
              </w:rPr>
              <w:t>2</w:t>
            </w:r>
          </w:p>
        </w:tc>
        <w:tc>
          <w:tcPr>
            <w:tcW w:w="5580" w:type="dxa"/>
            <w:tcBorders>
              <w:top w:val="single" w:sz="6" w:space="0" w:color="auto"/>
              <w:left w:val="single" w:sz="6" w:space="0" w:color="auto"/>
              <w:bottom w:val="single" w:sz="6" w:space="0" w:color="auto"/>
            </w:tcBorders>
          </w:tcPr>
          <w:p w:rsidR="004F093B" w:rsidRPr="00F01683" w:rsidRDefault="004F093B" w:rsidP="0090698A">
            <w:pPr>
              <w:rPr>
                <w:rFonts w:ascii="Calibri" w:hAnsi="Calibri" w:cs="Calibri"/>
              </w:rPr>
            </w:pPr>
            <w:r w:rsidRPr="00F01683">
              <w:rPr>
                <w:rFonts w:ascii="Calibri" w:hAnsi="Calibri" w:cs="Calibri"/>
              </w:rPr>
              <w:t>Using Labor Market Information</w:t>
            </w:r>
          </w:p>
        </w:tc>
        <w:tc>
          <w:tcPr>
            <w:tcW w:w="1530" w:type="dxa"/>
            <w:tcBorders>
              <w:top w:val="single" w:sz="6" w:space="0" w:color="auto"/>
              <w:left w:val="single" w:sz="6" w:space="0" w:color="auto"/>
              <w:bottom w:val="single" w:sz="6" w:space="0" w:color="auto"/>
              <w:right w:val="single" w:sz="4" w:space="0" w:color="auto"/>
            </w:tcBorders>
          </w:tcPr>
          <w:p w:rsidR="004F093B" w:rsidRPr="00F01683" w:rsidRDefault="004F093B" w:rsidP="0090698A">
            <w:pPr>
              <w:jc w:val="center"/>
              <w:rPr>
                <w:rFonts w:ascii="Calibri" w:hAnsi="Calibri" w:cs="Calibri"/>
              </w:rPr>
            </w:pPr>
            <w:r w:rsidRPr="00F01683">
              <w:rPr>
                <w:rFonts w:ascii="Calibri" w:hAnsi="Calibri" w:cs="Calibri"/>
              </w:rPr>
              <w:fldChar w:fldCharType="begin">
                <w:ffData>
                  <w:name w:val="Check3"/>
                  <w:enabled/>
                  <w:calcOnExit w:val="0"/>
                  <w:checkBox>
                    <w:sizeAuto/>
                    <w:default w:val="0"/>
                  </w:checkBox>
                </w:ffData>
              </w:fldChar>
            </w:r>
            <w:r w:rsidRPr="00F01683">
              <w:rPr>
                <w:rFonts w:ascii="Calibri" w:hAnsi="Calibri" w:cs="Calibri"/>
              </w:rPr>
              <w:instrText xml:space="preserve"> FORMCHECKBOX </w:instrText>
            </w:r>
            <w:r w:rsidRPr="00F01683">
              <w:rPr>
                <w:rFonts w:ascii="Calibri" w:hAnsi="Calibri" w:cs="Calibri"/>
              </w:rPr>
            </w:r>
            <w:r w:rsidRPr="00F01683">
              <w:rPr>
                <w:rFonts w:ascii="Calibri" w:hAnsi="Calibri" w:cs="Calibri"/>
              </w:rPr>
              <w:fldChar w:fldCharType="end"/>
            </w:r>
            <w:r w:rsidRPr="00F01683">
              <w:rPr>
                <w:rFonts w:ascii="Calibri" w:hAnsi="Calibri" w:cs="Calibri"/>
              </w:rPr>
              <w:t xml:space="preserve">  Yes</w:t>
            </w:r>
          </w:p>
        </w:tc>
        <w:tc>
          <w:tcPr>
            <w:tcW w:w="2160" w:type="dxa"/>
            <w:tcBorders>
              <w:top w:val="single" w:sz="6" w:space="0" w:color="auto"/>
              <w:left w:val="single" w:sz="6" w:space="0" w:color="auto"/>
              <w:bottom w:val="single" w:sz="6" w:space="0" w:color="auto"/>
              <w:right w:val="single" w:sz="4" w:space="0" w:color="auto"/>
            </w:tcBorders>
          </w:tcPr>
          <w:p w:rsidR="004F093B" w:rsidRPr="00F01683" w:rsidRDefault="004F093B" w:rsidP="0090698A">
            <w:pPr>
              <w:jc w:val="center"/>
              <w:rPr>
                <w:rFonts w:ascii="Calibri" w:hAnsi="Calibri" w:cs="Calibri"/>
              </w:rPr>
            </w:pPr>
            <w:r w:rsidRPr="00F01683">
              <w:rPr>
                <w:rFonts w:ascii="Calibri" w:hAnsi="Calibri" w:cs="Calibri"/>
              </w:rPr>
              <w:fldChar w:fldCharType="begin">
                <w:ffData>
                  <w:name w:val="Check4"/>
                  <w:enabled/>
                  <w:calcOnExit w:val="0"/>
                  <w:checkBox>
                    <w:sizeAuto/>
                    <w:default w:val="0"/>
                  </w:checkBox>
                </w:ffData>
              </w:fldChar>
            </w:r>
            <w:r w:rsidRPr="00F01683">
              <w:rPr>
                <w:rFonts w:ascii="Calibri" w:hAnsi="Calibri" w:cs="Calibri"/>
              </w:rPr>
              <w:instrText xml:space="preserve"> FORMCHECKBOX </w:instrText>
            </w:r>
            <w:r w:rsidRPr="00F01683">
              <w:rPr>
                <w:rFonts w:ascii="Calibri" w:hAnsi="Calibri" w:cs="Calibri"/>
              </w:rPr>
            </w:r>
            <w:r w:rsidRPr="00F01683">
              <w:rPr>
                <w:rFonts w:ascii="Calibri" w:hAnsi="Calibri" w:cs="Calibri"/>
              </w:rPr>
              <w:fldChar w:fldCharType="end"/>
            </w:r>
            <w:r w:rsidRPr="00F01683">
              <w:rPr>
                <w:rFonts w:ascii="Calibri" w:hAnsi="Calibri" w:cs="Calibri"/>
              </w:rPr>
              <w:t>No</w:t>
            </w:r>
          </w:p>
        </w:tc>
      </w:tr>
      <w:tr w:rsidR="004F093B" w:rsidRPr="00F01683" w:rsidTr="00D924F9">
        <w:tblPrEx>
          <w:tblCellMar>
            <w:top w:w="0" w:type="dxa"/>
            <w:bottom w:w="0" w:type="dxa"/>
          </w:tblCellMar>
        </w:tblPrEx>
        <w:tc>
          <w:tcPr>
            <w:tcW w:w="450" w:type="dxa"/>
            <w:tcBorders>
              <w:top w:val="single" w:sz="6" w:space="0" w:color="auto"/>
              <w:left w:val="single" w:sz="6" w:space="0" w:color="auto"/>
              <w:bottom w:val="single" w:sz="6" w:space="0" w:color="auto"/>
            </w:tcBorders>
          </w:tcPr>
          <w:p w:rsidR="004F093B" w:rsidRPr="00F01683" w:rsidRDefault="004F093B" w:rsidP="0090698A">
            <w:pPr>
              <w:rPr>
                <w:rFonts w:ascii="Calibri" w:hAnsi="Calibri" w:cs="Calibri"/>
              </w:rPr>
            </w:pPr>
            <w:r w:rsidRPr="00F01683">
              <w:rPr>
                <w:rFonts w:ascii="Calibri" w:hAnsi="Calibri" w:cs="Calibri"/>
              </w:rPr>
              <w:t>3</w:t>
            </w:r>
          </w:p>
        </w:tc>
        <w:tc>
          <w:tcPr>
            <w:tcW w:w="5580" w:type="dxa"/>
            <w:tcBorders>
              <w:top w:val="single" w:sz="6" w:space="0" w:color="auto"/>
              <w:left w:val="single" w:sz="6" w:space="0" w:color="auto"/>
              <w:bottom w:val="single" w:sz="6" w:space="0" w:color="auto"/>
            </w:tcBorders>
          </w:tcPr>
          <w:p w:rsidR="004F093B" w:rsidRPr="00F01683" w:rsidRDefault="004F093B" w:rsidP="0090698A">
            <w:pPr>
              <w:rPr>
                <w:rFonts w:ascii="Calibri" w:hAnsi="Calibri" w:cs="Calibri"/>
              </w:rPr>
            </w:pPr>
            <w:r w:rsidRPr="00F01683">
              <w:rPr>
                <w:rFonts w:ascii="Calibri" w:hAnsi="Calibri" w:cs="Calibri"/>
              </w:rPr>
              <w:t>Preparing resumes</w:t>
            </w:r>
          </w:p>
        </w:tc>
        <w:tc>
          <w:tcPr>
            <w:tcW w:w="1530" w:type="dxa"/>
            <w:tcBorders>
              <w:top w:val="single" w:sz="6" w:space="0" w:color="auto"/>
              <w:left w:val="single" w:sz="6" w:space="0" w:color="auto"/>
              <w:bottom w:val="single" w:sz="6" w:space="0" w:color="auto"/>
              <w:right w:val="single" w:sz="4" w:space="0" w:color="auto"/>
            </w:tcBorders>
          </w:tcPr>
          <w:p w:rsidR="004F093B" w:rsidRPr="00F01683" w:rsidRDefault="004F093B" w:rsidP="0090698A">
            <w:pPr>
              <w:jc w:val="center"/>
              <w:rPr>
                <w:rFonts w:ascii="Calibri" w:hAnsi="Calibri" w:cs="Calibri"/>
              </w:rPr>
            </w:pPr>
            <w:r w:rsidRPr="00F01683">
              <w:rPr>
                <w:rFonts w:ascii="Calibri" w:hAnsi="Calibri" w:cs="Calibri"/>
              </w:rPr>
              <w:fldChar w:fldCharType="begin">
                <w:ffData>
                  <w:name w:val="Check3"/>
                  <w:enabled/>
                  <w:calcOnExit w:val="0"/>
                  <w:checkBox>
                    <w:sizeAuto/>
                    <w:default w:val="0"/>
                  </w:checkBox>
                </w:ffData>
              </w:fldChar>
            </w:r>
            <w:r w:rsidRPr="00F01683">
              <w:rPr>
                <w:rFonts w:ascii="Calibri" w:hAnsi="Calibri" w:cs="Calibri"/>
              </w:rPr>
              <w:instrText xml:space="preserve"> FORMCHECKBOX </w:instrText>
            </w:r>
            <w:r w:rsidRPr="00F01683">
              <w:rPr>
                <w:rFonts w:ascii="Calibri" w:hAnsi="Calibri" w:cs="Calibri"/>
              </w:rPr>
            </w:r>
            <w:r w:rsidRPr="00F01683">
              <w:rPr>
                <w:rFonts w:ascii="Calibri" w:hAnsi="Calibri" w:cs="Calibri"/>
              </w:rPr>
              <w:fldChar w:fldCharType="end"/>
            </w:r>
            <w:r w:rsidRPr="00F01683">
              <w:rPr>
                <w:rFonts w:ascii="Calibri" w:hAnsi="Calibri" w:cs="Calibri"/>
              </w:rPr>
              <w:t xml:space="preserve">  Yes</w:t>
            </w:r>
          </w:p>
        </w:tc>
        <w:tc>
          <w:tcPr>
            <w:tcW w:w="2160" w:type="dxa"/>
            <w:tcBorders>
              <w:top w:val="single" w:sz="6" w:space="0" w:color="auto"/>
              <w:left w:val="single" w:sz="6" w:space="0" w:color="auto"/>
              <w:bottom w:val="single" w:sz="6" w:space="0" w:color="auto"/>
              <w:right w:val="single" w:sz="4" w:space="0" w:color="auto"/>
            </w:tcBorders>
          </w:tcPr>
          <w:p w:rsidR="004F093B" w:rsidRPr="00F01683" w:rsidRDefault="004F093B" w:rsidP="0090698A">
            <w:pPr>
              <w:jc w:val="center"/>
              <w:rPr>
                <w:rFonts w:ascii="Calibri" w:hAnsi="Calibri" w:cs="Calibri"/>
              </w:rPr>
            </w:pPr>
            <w:r w:rsidRPr="00F01683">
              <w:rPr>
                <w:rFonts w:ascii="Calibri" w:hAnsi="Calibri" w:cs="Calibri"/>
              </w:rPr>
              <w:fldChar w:fldCharType="begin">
                <w:ffData>
                  <w:name w:val="Check4"/>
                  <w:enabled/>
                  <w:calcOnExit w:val="0"/>
                  <w:checkBox>
                    <w:sizeAuto/>
                    <w:default w:val="0"/>
                  </w:checkBox>
                </w:ffData>
              </w:fldChar>
            </w:r>
            <w:r w:rsidRPr="00F01683">
              <w:rPr>
                <w:rFonts w:ascii="Calibri" w:hAnsi="Calibri" w:cs="Calibri"/>
              </w:rPr>
              <w:instrText xml:space="preserve"> FORMCHECKBOX </w:instrText>
            </w:r>
            <w:r w:rsidRPr="00F01683">
              <w:rPr>
                <w:rFonts w:ascii="Calibri" w:hAnsi="Calibri" w:cs="Calibri"/>
              </w:rPr>
            </w:r>
            <w:r w:rsidRPr="00F01683">
              <w:rPr>
                <w:rFonts w:ascii="Calibri" w:hAnsi="Calibri" w:cs="Calibri"/>
              </w:rPr>
              <w:fldChar w:fldCharType="end"/>
            </w:r>
            <w:r w:rsidRPr="00F01683">
              <w:rPr>
                <w:rFonts w:ascii="Calibri" w:hAnsi="Calibri" w:cs="Calibri"/>
              </w:rPr>
              <w:t>No</w:t>
            </w:r>
          </w:p>
        </w:tc>
      </w:tr>
      <w:tr w:rsidR="004F093B" w:rsidRPr="00F01683" w:rsidTr="00D924F9">
        <w:tblPrEx>
          <w:tblCellMar>
            <w:top w:w="0" w:type="dxa"/>
            <w:bottom w:w="0" w:type="dxa"/>
          </w:tblCellMar>
        </w:tblPrEx>
        <w:tc>
          <w:tcPr>
            <w:tcW w:w="450" w:type="dxa"/>
            <w:tcBorders>
              <w:top w:val="single" w:sz="6" w:space="0" w:color="auto"/>
              <w:left w:val="single" w:sz="6" w:space="0" w:color="auto"/>
              <w:bottom w:val="single" w:sz="6" w:space="0" w:color="auto"/>
            </w:tcBorders>
          </w:tcPr>
          <w:p w:rsidR="004F093B" w:rsidRPr="00F01683" w:rsidRDefault="004F093B" w:rsidP="0090698A">
            <w:pPr>
              <w:rPr>
                <w:rFonts w:ascii="Calibri" w:hAnsi="Calibri" w:cs="Calibri"/>
              </w:rPr>
            </w:pPr>
            <w:r w:rsidRPr="00F01683">
              <w:rPr>
                <w:rFonts w:ascii="Calibri" w:hAnsi="Calibri" w:cs="Calibri"/>
              </w:rPr>
              <w:t>4</w:t>
            </w:r>
          </w:p>
        </w:tc>
        <w:tc>
          <w:tcPr>
            <w:tcW w:w="5580" w:type="dxa"/>
            <w:tcBorders>
              <w:top w:val="single" w:sz="6" w:space="0" w:color="auto"/>
              <w:left w:val="single" w:sz="6" w:space="0" w:color="auto"/>
              <w:bottom w:val="single" w:sz="6" w:space="0" w:color="auto"/>
            </w:tcBorders>
          </w:tcPr>
          <w:p w:rsidR="004F093B" w:rsidRPr="00F01683" w:rsidRDefault="004F093B" w:rsidP="0090698A">
            <w:pPr>
              <w:rPr>
                <w:rFonts w:ascii="Calibri" w:hAnsi="Calibri" w:cs="Calibri"/>
              </w:rPr>
            </w:pPr>
            <w:r w:rsidRPr="00F01683">
              <w:rPr>
                <w:rFonts w:ascii="Calibri" w:hAnsi="Calibri" w:cs="Calibri"/>
              </w:rPr>
              <w:t>Filling out applications</w:t>
            </w:r>
          </w:p>
        </w:tc>
        <w:tc>
          <w:tcPr>
            <w:tcW w:w="1530" w:type="dxa"/>
            <w:tcBorders>
              <w:top w:val="single" w:sz="6" w:space="0" w:color="auto"/>
              <w:left w:val="single" w:sz="6" w:space="0" w:color="auto"/>
              <w:bottom w:val="single" w:sz="6" w:space="0" w:color="auto"/>
              <w:right w:val="single" w:sz="4" w:space="0" w:color="auto"/>
            </w:tcBorders>
          </w:tcPr>
          <w:p w:rsidR="004F093B" w:rsidRPr="00F01683" w:rsidRDefault="004F093B" w:rsidP="0090698A">
            <w:pPr>
              <w:jc w:val="center"/>
              <w:rPr>
                <w:rFonts w:ascii="Calibri" w:hAnsi="Calibri" w:cs="Calibri"/>
              </w:rPr>
            </w:pPr>
            <w:r w:rsidRPr="00F01683">
              <w:rPr>
                <w:rFonts w:ascii="Calibri" w:hAnsi="Calibri" w:cs="Calibri"/>
              </w:rPr>
              <w:fldChar w:fldCharType="begin">
                <w:ffData>
                  <w:name w:val="Check3"/>
                  <w:enabled/>
                  <w:calcOnExit w:val="0"/>
                  <w:checkBox>
                    <w:sizeAuto/>
                    <w:default w:val="0"/>
                  </w:checkBox>
                </w:ffData>
              </w:fldChar>
            </w:r>
            <w:r w:rsidRPr="00F01683">
              <w:rPr>
                <w:rFonts w:ascii="Calibri" w:hAnsi="Calibri" w:cs="Calibri"/>
              </w:rPr>
              <w:instrText xml:space="preserve"> FORMCHECKBOX </w:instrText>
            </w:r>
            <w:r w:rsidRPr="00F01683">
              <w:rPr>
                <w:rFonts w:ascii="Calibri" w:hAnsi="Calibri" w:cs="Calibri"/>
              </w:rPr>
            </w:r>
            <w:r w:rsidRPr="00F01683">
              <w:rPr>
                <w:rFonts w:ascii="Calibri" w:hAnsi="Calibri" w:cs="Calibri"/>
              </w:rPr>
              <w:fldChar w:fldCharType="end"/>
            </w:r>
            <w:r w:rsidRPr="00F01683">
              <w:rPr>
                <w:rFonts w:ascii="Calibri" w:hAnsi="Calibri" w:cs="Calibri"/>
              </w:rPr>
              <w:t xml:space="preserve">  Yes</w:t>
            </w:r>
          </w:p>
        </w:tc>
        <w:tc>
          <w:tcPr>
            <w:tcW w:w="2160" w:type="dxa"/>
            <w:tcBorders>
              <w:top w:val="single" w:sz="6" w:space="0" w:color="auto"/>
              <w:left w:val="single" w:sz="6" w:space="0" w:color="auto"/>
              <w:bottom w:val="single" w:sz="6" w:space="0" w:color="auto"/>
              <w:right w:val="single" w:sz="4" w:space="0" w:color="auto"/>
            </w:tcBorders>
          </w:tcPr>
          <w:p w:rsidR="004F093B" w:rsidRPr="00F01683" w:rsidRDefault="004F093B" w:rsidP="0090698A">
            <w:pPr>
              <w:jc w:val="center"/>
              <w:rPr>
                <w:rFonts w:ascii="Calibri" w:hAnsi="Calibri" w:cs="Calibri"/>
              </w:rPr>
            </w:pPr>
            <w:r w:rsidRPr="00F01683">
              <w:rPr>
                <w:rFonts w:ascii="Calibri" w:hAnsi="Calibri" w:cs="Calibri"/>
              </w:rPr>
              <w:fldChar w:fldCharType="begin">
                <w:ffData>
                  <w:name w:val="Check4"/>
                  <w:enabled/>
                  <w:calcOnExit w:val="0"/>
                  <w:checkBox>
                    <w:sizeAuto/>
                    <w:default w:val="0"/>
                  </w:checkBox>
                </w:ffData>
              </w:fldChar>
            </w:r>
            <w:r w:rsidRPr="00F01683">
              <w:rPr>
                <w:rFonts w:ascii="Calibri" w:hAnsi="Calibri" w:cs="Calibri"/>
              </w:rPr>
              <w:instrText xml:space="preserve"> FORMCHECKBOX </w:instrText>
            </w:r>
            <w:r w:rsidRPr="00F01683">
              <w:rPr>
                <w:rFonts w:ascii="Calibri" w:hAnsi="Calibri" w:cs="Calibri"/>
              </w:rPr>
            </w:r>
            <w:r w:rsidRPr="00F01683">
              <w:rPr>
                <w:rFonts w:ascii="Calibri" w:hAnsi="Calibri" w:cs="Calibri"/>
              </w:rPr>
              <w:fldChar w:fldCharType="end"/>
            </w:r>
            <w:r w:rsidRPr="00F01683">
              <w:rPr>
                <w:rFonts w:ascii="Calibri" w:hAnsi="Calibri" w:cs="Calibri"/>
              </w:rPr>
              <w:t>No</w:t>
            </w:r>
          </w:p>
        </w:tc>
      </w:tr>
      <w:tr w:rsidR="004F093B" w:rsidRPr="00F01683" w:rsidTr="00D924F9">
        <w:tblPrEx>
          <w:tblCellMar>
            <w:top w:w="0" w:type="dxa"/>
            <w:bottom w:w="0" w:type="dxa"/>
          </w:tblCellMar>
        </w:tblPrEx>
        <w:tc>
          <w:tcPr>
            <w:tcW w:w="450" w:type="dxa"/>
            <w:tcBorders>
              <w:top w:val="single" w:sz="6" w:space="0" w:color="auto"/>
              <w:left w:val="single" w:sz="6" w:space="0" w:color="auto"/>
              <w:bottom w:val="single" w:sz="6" w:space="0" w:color="auto"/>
            </w:tcBorders>
          </w:tcPr>
          <w:p w:rsidR="004F093B" w:rsidRPr="00F01683" w:rsidRDefault="004F093B" w:rsidP="0090698A">
            <w:pPr>
              <w:rPr>
                <w:rFonts w:ascii="Calibri" w:hAnsi="Calibri" w:cs="Calibri"/>
              </w:rPr>
            </w:pPr>
            <w:r w:rsidRPr="00F01683">
              <w:rPr>
                <w:rFonts w:ascii="Calibri" w:hAnsi="Calibri" w:cs="Calibri"/>
              </w:rPr>
              <w:t>5</w:t>
            </w:r>
          </w:p>
        </w:tc>
        <w:tc>
          <w:tcPr>
            <w:tcW w:w="5580" w:type="dxa"/>
            <w:tcBorders>
              <w:top w:val="single" w:sz="6" w:space="0" w:color="auto"/>
              <w:left w:val="single" w:sz="6" w:space="0" w:color="auto"/>
              <w:bottom w:val="single" w:sz="6" w:space="0" w:color="auto"/>
            </w:tcBorders>
          </w:tcPr>
          <w:p w:rsidR="004F093B" w:rsidRPr="00F01683" w:rsidRDefault="004F093B" w:rsidP="0090698A">
            <w:pPr>
              <w:rPr>
                <w:rFonts w:ascii="Calibri" w:hAnsi="Calibri" w:cs="Calibri"/>
              </w:rPr>
            </w:pPr>
            <w:r w:rsidRPr="00F01683">
              <w:rPr>
                <w:rFonts w:ascii="Calibri" w:hAnsi="Calibri" w:cs="Calibri"/>
              </w:rPr>
              <w:t xml:space="preserve">Interviewing </w:t>
            </w:r>
          </w:p>
        </w:tc>
        <w:tc>
          <w:tcPr>
            <w:tcW w:w="1530" w:type="dxa"/>
            <w:tcBorders>
              <w:top w:val="single" w:sz="6" w:space="0" w:color="auto"/>
              <w:left w:val="single" w:sz="6" w:space="0" w:color="auto"/>
              <w:bottom w:val="single" w:sz="6" w:space="0" w:color="auto"/>
              <w:right w:val="single" w:sz="4" w:space="0" w:color="auto"/>
            </w:tcBorders>
          </w:tcPr>
          <w:p w:rsidR="004F093B" w:rsidRPr="00F01683" w:rsidRDefault="004F093B" w:rsidP="0090698A">
            <w:pPr>
              <w:jc w:val="center"/>
              <w:rPr>
                <w:rFonts w:ascii="Calibri" w:hAnsi="Calibri" w:cs="Calibri"/>
              </w:rPr>
            </w:pPr>
            <w:r w:rsidRPr="00F01683">
              <w:rPr>
                <w:rFonts w:ascii="Calibri" w:hAnsi="Calibri" w:cs="Calibri"/>
              </w:rPr>
              <w:fldChar w:fldCharType="begin">
                <w:ffData>
                  <w:name w:val="Check3"/>
                  <w:enabled/>
                  <w:calcOnExit w:val="0"/>
                  <w:checkBox>
                    <w:sizeAuto/>
                    <w:default w:val="0"/>
                  </w:checkBox>
                </w:ffData>
              </w:fldChar>
            </w:r>
            <w:r w:rsidRPr="00F01683">
              <w:rPr>
                <w:rFonts w:ascii="Calibri" w:hAnsi="Calibri" w:cs="Calibri"/>
              </w:rPr>
              <w:instrText xml:space="preserve"> FORMCHECKBOX </w:instrText>
            </w:r>
            <w:r w:rsidRPr="00F01683">
              <w:rPr>
                <w:rFonts w:ascii="Calibri" w:hAnsi="Calibri" w:cs="Calibri"/>
              </w:rPr>
            </w:r>
            <w:r w:rsidRPr="00F01683">
              <w:rPr>
                <w:rFonts w:ascii="Calibri" w:hAnsi="Calibri" w:cs="Calibri"/>
              </w:rPr>
              <w:fldChar w:fldCharType="end"/>
            </w:r>
            <w:r w:rsidRPr="00F01683">
              <w:rPr>
                <w:rFonts w:ascii="Calibri" w:hAnsi="Calibri" w:cs="Calibri"/>
              </w:rPr>
              <w:t xml:space="preserve">  Yes</w:t>
            </w:r>
          </w:p>
        </w:tc>
        <w:tc>
          <w:tcPr>
            <w:tcW w:w="2160" w:type="dxa"/>
            <w:tcBorders>
              <w:top w:val="single" w:sz="6" w:space="0" w:color="auto"/>
              <w:left w:val="single" w:sz="6" w:space="0" w:color="auto"/>
              <w:bottom w:val="single" w:sz="6" w:space="0" w:color="auto"/>
              <w:right w:val="single" w:sz="4" w:space="0" w:color="auto"/>
            </w:tcBorders>
          </w:tcPr>
          <w:p w:rsidR="004F093B" w:rsidRPr="00F01683" w:rsidRDefault="004F093B" w:rsidP="0090698A">
            <w:pPr>
              <w:jc w:val="center"/>
              <w:rPr>
                <w:rFonts w:ascii="Calibri" w:hAnsi="Calibri" w:cs="Calibri"/>
              </w:rPr>
            </w:pPr>
            <w:r w:rsidRPr="00F01683">
              <w:rPr>
                <w:rFonts w:ascii="Calibri" w:hAnsi="Calibri" w:cs="Calibri"/>
              </w:rPr>
              <w:fldChar w:fldCharType="begin">
                <w:ffData>
                  <w:name w:val="Check4"/>
                  <w:enabled/>
                  <w:calcOnExit w:val="0"/>
                  <w:checkBox>
                    <w:sizeAuto/>
                    <w:default w:val="0"/>
                  </w:checkBox>
                </w:ffData>
              </w:fldChar>
            </w:r>
            <w:r w:rsidRPr="00F01683">
              <w:rPr>
                <w:rFonts w:ascii="Calibri" w:hAnsi="Calibri" w:cs="Calibri"/>
              </w:rPr>
              <w:instrText xml:space="preserve"> FORMCHECKBOX </w:instrText>
            </w:r>
            <w:r w:rsidRPr="00F01683">
              <w:rPr>
                <w:rFonts w:ascii="Calibri" w:hAnsi="Calibri" w:cs="Calibri"/>
              </w:rPr>
            </w:r>
            <w:r w:rsidRPr="00F01683">
              <w:rPr>
                <w:rFonts w:ascii="Calibri" w:hAnsi="Calibri" w:cs="Calibri"/>
              </w:rPr>
              <w:fldChar w:fldCharType="end"/>
            </w:r>
            <w:r w:rsidRPr="00F01683">
              <w:rPr>
                <w:rFonts w:ascii="Calibri" w:hAnsi="Calibri" w:cs="Calibri"/>
              </w:rPr>
              <w:t>No</w:t>
            </w:r>
          </w:p>
        </w:tc>
      </w:tr>
      <w:tr w:rsidR="006911D8" w:rsidRPr="00F01683" w:rsidTr="00D924F9">
        <w:tblPrEx>
          <w:tblCellMar>
            <w:top w:w="0" w:type="dxa"/>
            <w:bottom w:w="0" w:type="dxa"/>
          </w:tblCellMar>
        </w:tblPrEx>
        <w:tc>
          <w:tcPr>
            <w:tcW w:w="9720" w:type="dxa"/>
            <w:gridSpan w:val="4"/>
            <w:tcBorders>
              <w:top w:val="single" w:sz="6" w:space="0" w:color="auto"/>
              <w:left w:val="single" w:sz="6" w:space="0" w:color="auto"/>
              <w:bottom w:val="single" w:sz="6" w:space="0" w:color="auto"/>
              <w:right w:val="single" w:sz="4" w:space="0" w:color="auto"/>
            </w:tcBorders>
          </w:tcPr>
          <w:p w:rsidR="006911D8" w:rsidRPr="006911D8" w:rsidRDefault="006911D8" w:rsidP="0090698A">
            <w:pPr>
              <w:rPr>
                <w:rFonts w:ascii="Calibri" w:hAnsi="Calibri" w:cs="Calibri"/>
                <w:b/>
              </w:rPr>
            </w:pPr>
            <w:r w:rsidRPr="006911D8">
              <w:rPr>
                <w:rFonts w:ascii="Calibri" w:hAnsi="Calibri" w:cs="Calibri"/>
                <w:b/>
              </w:rPr>
              <w:t xml:space="preserve">Plan: </w:t>
            </w:r>
          </w:p>
          <w:p w:rsidR="006911D8" w:rsidRPr="00F01683" w:rsidRDefault="006911D8" w:rsidP="0090698A">
            <w:pPr>
              <w:jc w:val="center"/>
              <w:rPr>
                <w:rFonts w:ascii="Calibri" w:hAnsi="Calibri" w:cs="Calibri"/>
              </w:rPr>
            </w:pPr>
          </w:p>
        </w:tc>
      </w:tr>
    </w:tbl>
    <w:p w:rsidR="004F093B" w:rsidRPr="00D924F9" w:rsidRDefault="004F093B" w:rsidP="00B61049">
      <w:pPr>
        <w:keepNext/>
        <w:jc w:val="center"/>
        <w:outlineLvl w:val="5"/>
        <w:rPr>
          <w:rFonts w:ascii="Calibri" w:hAnsi="Calibri" w:cs="Calibri"/>
          <w:b/>
          <w:sz w:val="16"/>
          <w:szCs w:val="16"/>
        </w:rPr>
      </w:pPr>
    </w:p>
    <w:p w:rsidR="00B61049" w:rsidRPr="00B61049" w:rsidRDefault="00B61049" w:rsidP="00793515">
      <w:pPr>
        <w:keepNext/>
        <w:ind w:right="180"/>
        <w:jc w:val="center"/>
        <w:outlineLvl w:val="5"/>
        <w:rPr>
          <w:rFonts w:ascii="Calibri" w:hAnsi="Calibri" w:cs="Calibri"/>
          <w:b/>
          <w:sz w:val="24"/>
        </w:rPr>
      </w:pPr>
      <w:r w:rsidRPr="00B61049">
        <w:rPr>
          <w:rFonts w:ascii="Calibri" w:hAnsi="Calibri" w:cs="Calibri"/>
          <w:b/>
          <w:sz w:val="24"/>
        </w:rPr>
        <w:t>Work Maturity Assessment</w:t>
      </w:r>
    </w:p>
    <w:p w:rsidR="00B61049" w:rsidRPr="00B61049" w:rsidRDefault="00793515" w:rsidP="00793515">
      <w:pPr>
        <w:rPr>
          <w:rFonts w:ascii="Calibri" w:hAnsi="Calibri" w:cs="Calibri"/>
          <w:sz w:val="22"/>
        </w:rPr>
      </w:pPr>
      <w:r>
        <w:rPr>
          <w:rFonts w:ascii="Calibri" w:hAnsi="Calibri" w:cs="Calibri"/>
          <w:sz w:val="22"/>
        </w:rPr>
        <w:t>(Check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9090"/>
      </w:tblGrid>
      <w:tr w:rsidR="00B61049" w:rsidRPr="00B61049" w:rsidTr="00D924F9">
        <w:tblPrEx>
          <w:tblCellMar>
            <w:top w:w="0" w:type="dxa"/>
            <w:bottom w:w="0" w:type="dxa"/>
          </w:tblCellMar>
        </w:tblPrEx>
        <w:tc>
          <w:tcPr>
            <w:tcW w:w="738" w:type="dxa"/>
          </w:tcPr>
          <w:p w:rsidR="00B61049" w:rsidRPr="00B61049" w:rsidRDefault="00B61049" w:rsidP="00B61049">
            <w:pPr>
              <w:jc w:val="both"/>
              <w:rPr>
                <w:rFonts w:ascii="Calibri" w:hAnsi="Calibri" w:cs="Calibri"/>
                <w:b/>
                <w:sz w:val="22"/>
              </w:rPr>
            </w:pPr>
          </w:p>
        </w:tc>
        <w:tc>
          <w:tcPr>
            <w:tcW w:w="9090" w:type="dxa"/>
          </w:tcPr>
          <w:p w:rsidR="00B61049" w:rsidRPr="00B61049" w:rsidRDefault="00B61049" w:rsidP="00013E31">
            <w:pPr>
              <w:tabs>
                <w:tab w:val="left" w:pos="0"/>
              </w:tabs>
              <w:ind w:left="342" w:right="162" w:hanging="342"/>
              <w:rPr>
                <w:rFonts w:ascii="Calibri" w:hAnsi="Calibri" w:cs="Calibri"/>
                <w:b/>
              </w:rPr>
            </w:pPr>
            <w:r w:rsidRPr="00B61049">
              <w:rPr>
                <w:rFonts w:ascii="Calibri" w:hAnsi="Calibri" w:cs="Calibri"/>
              </w:rPr>
              <w:t>1.  Has not worked full time for at least 90 calendar days with one employer during the past 5 years (excluding training programs). Verified by work history.</w:t>
            </w:r>
          </w:p>
        </w:tc>
      </w:tr>
      <w:tr w:rsidR="00B61049" w:rsidRPr="00B61049" w:rsidTr="00D924F9">
        <w:tblPrEx>
          <w:tblCellMar>
            <w:top w:w="0" w:type="dxa"/>
            <w:bottom w:w="0" w:type="dxa"/>
          </w:tblCellMar>
        </w:tblPrEx>
        <w:trPr>
          <w:trHeight w:val="350"/>
        </w:trPr>
        <w:tc>
          <w:tcPr>
            <w:tcW w:w="738" w:type="dxa"/>
          </w:tcPr>
          <w:p w:rsidR="00B61049" w:rsidRPr="00B61049" w:rsidRDefault="00B61049" w:rsidP="00B61049">
            <w:pPr>
              <w:jc w:val="both"/>
              <w:rPr>
                <w:rFonts w:ascii="Calibri" w:hAnsi="Calibri" w:cs="Calibri"/>
                <w:b/>
                <w:sz w:val="22"/>
              </w:rPr>
            </w:pPr>
          </w:p>
        </w:tc>
        <w:tc>
          <w:tcPr>
            <w:tcW w:w="9090" w:type="dxa"/>
          </w:tcPr>
          <w:p w:rsidR="00B61049" w:rsidRPr="00B61049" w:rsidRDefault="00B61049" w:rsidP="00013E31">
            <w:pPr>
              <w:tabs>
                <w:tab w:val="left" w:pos="1440"/>
              </w:tabs>
              <w:ind w:left="252" w:right="162" w:hanging="252"/>
              <w:rPr>
                <w:rFonts w:ascii="Calibri" w:hAnsi="Calibri" w:cs="Calibri"/>
                <w:b/>
                <w:sz w:val="22"/>
              </w:rPr>
            </w:pPr>
            <w:r w:rsidRPr="00B61049">
              <w:rPr>
                <w:rFonts w:ascii="Calibri" w:hAnsi="Calibri" w:cs="Calibri"/>
              </w:rPr>
              <w:t xml:space="preserve">2.  Does not provide a written recommendation from a previous employer. </w:t>
            </w:r>
            <w:r w:rsidR="001E1178">
              <w:rPr>
                <w:rFonts w:ascii="Calibri" w:hAnsi="Calibri" w:cs="Calibri"/>
              </w:rPr>
              <w:t xml:space="preserve"> </w:t>
            </w:r>
            <w:r w:rsidRPr="00B61049">
              <w:rPr>
                <w:rFonts w:ascii="Calibri" w:hAnsi="Calibri" w:cs="Calibri"/>
              </w:rPr>
              <w:t>Verified by observation.</w:t>
            </w:r>
          </w:p>
        </w:tc>
      </w:tr>
      <w:tr w:rsidR="00B61049" w:rsidRPr="00B61049" w:rsidTr="00D924F9">
        <w:tblPrEx>
          <w:tblCellMar>
            <w:top w:w="0" w:type="dxa"/>
            <w:bottom w:w="0" w:type="dxa"/>
          </w:tblCellMar>
        </w:tblPrEx>
        <w:tc>
          <w:tcPr>
            <w:tcW w:w="738" w:type="dxa"/>
            <w:tcBorders>
              <w:bottom w:val="nil"/>
            </w:tcBorders>
          </w:tcPr>
          <w:p w:rsidR="00B61049" w:rsidRPr="00B61049" w:rsidRDefault="00B61049" w:rsidP="00B61049">
            <w:pPr>
              <w:jc w:val="both"/>
              <w:rPr>
                <w:rFonts w:ascii="Calibri" w:hAnsi="Calibri" w:cs="Calibri"/>
                <w:b/>
                <w:sz w:val="22"/>
              </w:rPr>
            </w:pPr>
          </w:p>
        </w:tc>
        <w:tc>
          <w:tcPr>
            <w:tcW w:w="9090" w:type="dxa"/>
          </w:tcPr>
          <w:p w:rsidR="00B61049" w:rsidRPr="00B61049" w:rsidRDefault="00B61049" w:rsidP="00013E31">
            <w:pPr>
              <w:tabs>
                <w:tab w:val="left" w:pos="1440"/>
              </w:tabs>
              <w:ind w:left="252" w:right="162" w:hanging="252"/>
              <w:rPr>
                <w:rFonts w:ascii="Calibri" w:hAnsi="Calibri" w:cs="Calibri"/>
                <w:b/>
                <w:sz w:val="22"/>
              </w:rPr>
            </w:pPr>
            <w:r w:rsidRPr="00B61049">
              <w:rPr>
                <w:rFonts w:ascii="Calibri" w:hAnsi="Calibri" w:cs="Calibri"/>
              </w:rPr>
              <w:t>3.  Has been fired from at least one job or has quit without notifying employ</w:t>
            </w:r>
            <w:r w:rsidR="001E1178">
              <w:rPr>
                <w:rFonts w:ascii="Calibri" w:hAnsi="Calibri" w:cs="Calibri"/>
              </w:rPr>
              <w:t>er.  Verified by work history or</w:t>
            </w:r>
            <w:r w:rsidRPr="00B61049">
              <w:rPr>
                <w:rFonts w:ascii="Calibri" w:hAnsi="Calibri" w:cs="Calibri"/>
              </w:rPr>
              <w:t xml:space="preserve"> employer contact.</w:t>
            </w:r>
          </w:p>
        </w:tc>
      </w:tr>
      <w:tr w:rsidR="00B61049" w:rsidRPr="00B61049" w:rsidTr="00D924F9">
        <w:tblPrEx>
          <w:tblCellMar>
            <w:top w:w="0" w:type="dxa"/>
            <w:bottom w:w="0" w:type="dxa"/>
          </w:tblCellMar>
        </w:tblPrEx>
        <w:trPr>
          <w:trHeight w:val="546"/>
        </w:trPr>
        <w:tc>
          <w:tcPr>
            <w:tcW w:w="738" w:type="dxa"/>
            <w:tcBorders>
              <w:top w:val="double" w:sz="4" w:space="0" w:color="auto"/>
              <w:left w:val="double" w:sz="4" w:space="0" w:color="auto"/>
              <w:bottom w:val="double" w:sz="4" w:space="0" w:color="auto"/>
              <w:right w:val="double" w:sz="4" w:space="0" w:color="auto"/>
            </w:tcBorders>
          </w:tcPr>
          <w:p w:rsidR="00B61049" w:rsidRPr="00B61049" w:rsidRDefault="00B61049" w:rsidP="00B61049">
            <w:pPr>
              <w:jc w:val="both"/>
              <w:rPr>
                <w:rFonts w:ascii="Calibri" w:hAnsi="Calibri" w:cs="Calibri"/>
                <w:b/>
                <w:sz w:val="22"/>
              </w:rPr>
            </w:pPr>
          </w:p>
        </w:tc>
        <w:tc>
          <w:tcPr>
            <w:tcW w:w="9090" w:type="dxa"/>
            <w:tcBorders>
              <w:left w:val="nil"/>
            </w:tcBorders>
          </w:tcPr>
          <w:p w:rsidR="00B61049" w:rsidRPr="00B61049" w:rsidRDefault="00B61049" w:rsidP="00B61049">
            <w:pPr>
              <w:rPr>
                <w:rFonts w:ascii="Calibri" w:hAnsi="Calibri" w:cs="Calibri"/>
                <w:b/>
                <w:sz w:val="22"/>
              </w:rPr>
            </w:pPr>
            <w:r w:rsidRPr="00B61049">
              <w:rPr>
                <w:rFonts w:ascii="Calibri" w:hAnsi="Calibri" w:cs="Calibri"/>
                <w:b/>
              </w:rPr>
              <w:t>Total Number of checks:</w:t>
            </w:r>
            <w:r w:rsidRPr="00B61049">
              <w:rPr>
                <w:rFonts w:ascii="Calibri" w:hAnsi="Calibri" w:cs="Calibri"/>
              </w:rPr>
              <w:t xml:space="preserve"> (2 or more checks </w:t>
            </w:r>
            <w:r w:rsidR="008C4045" w:rsidRPr="00B61049">
              <w:rPr>
                <w:rFonts w:ascii="Calibri" w:hAnsi="Calibri" w:cs="Calibri"/>
              </w:rPr>
              <w:t>presume</w:t>
            </w:r>
            <w:r w:rsidRPr="00B61049">
              <w:rPr>
                <w:rFonts w:ascii="Calibri" w:hAnsi="Calibri" w:cs="Calibri"/>
              </w:rPr>
              <w:t xml:space="preserve"> participant needs additional work maturity training).</w:t>
            </w:r>
          </w:p>
        </w:tc>
      </w:tr>
    </w:tbl>
    <w:p w:rsidR="00013E31" w:rsidRPr="001E1178" w:rsidRDefault="00013E31" w:rsidP="00013E31">
      <w:pPr>
        <w:keepNext/>
        <w:ind w:right="-414"/>
        <w:jc w:val="center"/>
        <w:outlineLvl w:val="3"/>
        <w:rPr>
          <w:rFonts w:ascii="Calibri" w:hAnsi="Calibri" w:cs="Calibri"/>
          <w:b/>
          <w:sz w:val="16"/>
          <w:szCs w:val="16"/>
        </w:rPr>
      </w:pPr>
    </w:p>
    <w:p w:rsidR="00B61049" w:rsidRPr="008037E1" w:rsidRDefault="00412FA9" w:rsidP="00D924F9">
      <w:pPr>
        <w:keepNext/>
        <w:ind w:right="450"/>
        <w:jc w:val="center"/>
        <w:outlineLvl w:val="3"/>
        <w:rPr>
          <w:rFonts w:ascii="Calibri" w:hAnsi="Calibri" w:cs="Calibri"/>
          <w:b/>
          <w:sz w:val="36"/>
        </w:rPr>
      </w:pPr>
      <w:r>
        <w:rPr>
          <w:rFonts w:ascii="Calibri" w:hAnsi="Calibri" w:cs="Calibri"/>
          <w:b/>
          <w:sz w:val="24"/>
        </w:rPr>
        <w:t xml:space="preserve">Career Exploration &amp; Work </w:t>
      </w:r>
      <w:r w:rsidR="00013E31">
        <w:rPr>
          <w:rFonts w:ascii="Calibri" w:hAnsi="Calibri" w:cs="Calibri"/>
          <w:b/>
          <w:sz w:val="24"/>
        </w:rPr>
        <w:t xml:space="preserve">Based </w:t>
      </w:r>
      <w:r w:rsidR="004F093B">
        <w:rPr>
          <w:rFonts w:ascii="Calibri" w:hAnsi="Calibri" w:cs="Calibri"/>
          <w:b/>
          <w:sz w:val="24"/>
        </w:rPr>
        <w:t xml:space="preserve">Training </w:t>
      </w:r>
      <w:r w:rsidR="00B61049" w:rsidRPr="008037E1">
        <w:rPr>
          <w:rFonts w:ascii="Calibri" w:hAnsi="Calibri" w:cs="Calibri"/>
          <w:b/>
          <w:sz w:val="24"/>
        </w:rPr>
        <w:t>Plan</w:t>
      </w:r>
    </w:p>
    <w:tbl>
      <w:tblPr>
        <w:tblW w:w="0" w:type="auto"/>
        <w:tblInd w:w="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4050"/>
        <w:gridCol w:w="1530"/>
        <w:gridCol w:w="1620"/>
        <w:gridCol w:w="1350"/>
        <w:gridCol w:w="1170"/>
      </w:tblGrid>
      <w:tr w:rsidR="00B61049" w:rsidRPr="00B61049" w:rsidTr="0001758B">
        <w:tblPrEx>
          <w:tblCellMar>
            <w:top w:w="0" w:type="dxa"/>
            <w:bottom w:w="0" w:type="dxa"/>
          </w:tblCellMar>
        </w:tblPrEx>
        <w:tc>
          <w:tcPr>
            <w:tcW w:w="4050" w:type="dxa"/>
            <w:shd w:val="pct12" w:color="auto" w:fill="FFFFFF"/>
          </w:tcPr>
          <w:p w:rsidR="00B61049" w:rsidRPr="00B61049" w:rsidRDefault="00B61049" w:rsidP="00B61049">
            <w:pPr>
              <w:jc w:val="center"/>
              <w:rPr>
                <w:rFonts w:ascii="Calibri" w:hAnsi="Calibri" w:cs="Calibri"/>
                <w:b/>
              </w:rPr>
            </w:pPr>
            <w:r w:rsidRPr="00B61049">
              <w:rPr>
                <w:rFonts w:ascii="Calibri" w:hAnsi="Calibri" w:cs="Calibri"/>
                <w:b/>
              </w:rPr>
              <w:t>Activity</w:t>
            </w:r>
            <w:r w:rsidR="00B57C5E">
              <w:rPr>
                <w:rFonts w:ascii="Calibri" w:hAnsi="Calibri" w:cs="Calibri"/>
                <w:b/>
              </w:rPr>
              <w:t xml:space="preserve"> &amp; Training Site</w:t>
            </w:r>
          </w:p>
          <w:p w:rsidR="00B61049" w:rsidRPr="00F36100" w:rsidRDefault="00B61049" w:rsidP="00013E31">
            <w:pPr>
              <w:jc w:val="center"/>
              <w:rPr>
                <w:rFonts w:ascii="Calibri" w:hAnsi="Calibri" w:cs="Calibri"/>
                <w:b/>
                <w:sz w:val="18"/>
                <w:szCs w:val="18"/>
              </w:rPr>
            </w:pPr>
            <w:r w:rsidRPr="00F36100">
              <w:rPr>
                <w:rFonts w:ascii="Calibri" w:hAnsi="Calibri" w:cs="Calibri"/>
                <w:b/>
                <w:sz w:val="18"/>
                <w:szCs w:val="18"/>
              </w:rPr>
              <w:t>(WEX,</w:t>
            </w:r>
            <w:r w:rsidR="00013E31">
              <w:rPr>
                <w:rFonts w:ascii="Calibri" w:hAnsi="Calibri" w:cs="Calibri"/>
                <w:b/>
                <w:sz w:val="18"/>
                <w:szCs w:val="18"/>
              </w:rPr>
              <w:t xml:space="preserve"> Internship</w:t>
            </w:r>
            <w:r w:rsidRPr="00F36100">
              <w:rPr>
                <w:rFonts w:ascii="Calibri" w:hAnsi="Calibri" w:cs="Calibri"/>
                <w:b/>
                <w:sz w:val="18"/>
                <w:szCs w:val="18"/>
              </w:rPr>
              <w:t xml:space="preserve"> </w:t>
            </w:r>
            <w:r w:rsidR="008037E1" w:rsidRPr="00F36100">
              <w:rPr>
                <w:rFonts w:ascii="Calibri" w:hAnsi="Calibri" w:cs="Calibri"/>
                <w:b/>
                <w:sz w:val="18"/>
                <w:szCs w:val="18"/>
              </w:rPr>
              <w:t>Project Learning,</w:t>
            </w:r>
            <w:r w:rsidR="00F36100" w:rsidRPr="00F36100">
              <w:rPr>
                <w:rFonts w:ascii="Calibri" w:hAnsi="Calibri" w:cs="Calibri"/>
                <w:b/>
                <w:sz w:val="18"/>
                <w:szCs w:val="18"/>
              </w:rPr>
              <w:t xml:space="preserve"> Pre Apprenticeship, </w:t>
            </w:r>
            <w:r w:rsidR="008037E1" w:rsidRPr="00F36100">
              <w:rPr>
                <w:rFonts w:ascii="Calibri" w:hAnsi="Calibri" w:cs="Calibri"/>
                <w:b/>
                <w:sz w:val="18"/>
                <w:szCs w:val="18"/>
              </w:rPr>
              <w:t>etc</w:t>
            </w:r>
            <w:r w:rsidRPr="00F36100">
              <w:rPr>
                <w:rFonts w:ascii="Calibri" w:hAnsi="Calibri" w:cs="Calibri"/>
                <w:b/>
                <w:sz w:val="18"/>
                <w:szCs w:val="18"/>
              </w:rPr>
              <w:t>)</w:t>
            </w:r>
          </w:p>
        </w:tc>
        <w:tc>
          <w:tcPr>
            <w:tcW w:w="1530" w:type="dxa"/>
            <w:shd w:val="pct12" w:color="auto" w:fill="FFFFFF"/>
          </w:tcPr>
          <w:p w:rsidR="00B61049" w:rsidRPr="00B61049" w:rsidRDefault="00B61049" w:rsidP="00B61049">
            <w:pPr>
              <w:jc w:val="center"/>
              <w:rPr>
                <w:rFonts w:ascii="Calibri" w:hAnsi="Calibri" w:cs="Calibri"/>
                <w:b/>
              </w:rPr>
            </w:pPr>
            <w:r w:rsidRPr="00B61049">
              <w:rPr>
                <w:rFonts w:ascii="Calibri" w:hAnsi="Calibri" w:cs="Calibri"/>
                <w:b/>
              </w:rPr>
              <w:t xml:space="preserve">Start </w:t>
            </w:r>
          </w:p>
          <w:p w:rsidR="00B61049" w:rsidRPr="00B61049" w:rsidRDefault="00B61049" w:rsidP="00B61049">
            <w:pPr>
              <w:jc w:val="center"/>
              <w:rPr>
                <w:rFonts w:ascii="Calibri" w:hAnsi="Calibri" w:cs="Calibri"/>
                <w:b/>
              </w:rPr>
            </w:pPr>
            <w:r w:rsidRPr="00B61049">
              <w:rPr>
                <w:rFonts w:ascii="Calibri" w:hAnsi="Calibri" w:cs="Calibri"/>
                <w:b/>
              </w:rPr>
              <w:t>Date</w:t>
            </w:r>
          </w:p>
        </w:tc>
        <w:tc>
          <w:tcPr>
            <w:tcW w:w="1620" w:type="dxa"/>
            <w:shd w:val="pct12" w:color="auto" w:fill="FFFFFF"/>
          </w:tcPr>
          <w:p w:rsidR="00B61049" w:rsidRPr="00B61049" w:rsidRDefault="00B61049" w:rsidP="00B61049">
            <w:pPr>
              <w:jc w:val="center"/>
              <w:rPr>
                <w:rFonts w:ascii="Calibri" w:hAnsi="Calibri" w:cs="Calibri"/>
                <w:b/>
              </w:rPr>
            </w:pPr>
            <w:r w:rsidRPr="00B61049">
              <w:rPr>
                <w:rFonts w:ascii="Calibri" w:hAnsi="Calibri" w:cs="Calibri"/>
                <w:b/>
              </w:rPr>
              <w:t>Targeted</w:t>
            </w:r>
          </w:p>
          <w:p w:rsidR="00B61049" w:rsidRPr="00B61049" w:rsidRDefault="00B61049" w:rsidP="00B61049">
            <w:pPr>
              <w:jc w:val="center"/>
              <w:rPr>
                <w:rFonts w:ascii="Calibri" w:hAnsi="Calibri" w:cs="Calibri"/>
                <w:b/>
              </w:rPr>
            </w:pPr>
            <w:r w:rsidRPr="00B61049">
              <w:rPr>
                <w:rFonts w:ascii="Calibri" w:hAnsi="Calibri" w:cs="Calibri"/>
                <w:b/>
              </w:rPr>
              <w:t>Achievement Date</w:t>
            </w:r>
          </w:p>
        </w:tc>
        <w:tc>
          <w:tcPr>
            <w:tcW w:w="1350" w:type="dxa"/>
            <w:shd w:val="pct12" w:color="auto" w:fill="FFFFFF"/>
          </w:tcPr>
          <w:p w:rsidR="00B61049" w:rsidRPr="00B61049" w:rsidRDefault="00B61049" w:rsidP="00B61049">
            <w:pPr>
              <w:jc w:val="center"/>
              <w:rPr>
                <w:rFonts w:ascii="Calibri" w:hAnsi="Calibri" w:cs="Calibri"/>
                <w:b/>
              </w:rPr>
            </w:pPr>
            <w:r w:rsidRPr="00B61049">
              <w:rPr>
                <w:rFonts w:ascii="Calibri" w:hAnsi="Calibri" w:cs="Calibri"/>
                <w:b/>
              </w:rPr>
              <w:t>Completed?</w:t>
            </w:r>
          </w:p>
          <w:p w:rsidR="00B61049" w:rsidRPr="00B61049" w:rsidRDefault="00B61049" w:rsidP="00B61049">
            <w:pPr>
              <w:jc w:val="center"/>
              <w:rPr>
                <w:rFonts w:ascii="Calibri" w:hAnsi="Calibri" w:cs="Calibri"/>
                <w:b/>
              </w:rPr>
            </w:pPr>
            <w:r w:rsidRPr="00B61049">
              <w:rPr>
                <w:rFonts w:ascii="Calibri" w:hAnsi="Calibri" w:cs="Calibri"/>
                <w:b/>
              </w:rPr>
              <w:t>Yes        No</w:t>
            </w:r>
          </w:p>
          <w:p w:rsidR="00B61049" w:rsidRPr="00B61049" w:rsidRDefault="00B61049" w:rsidP="00B61049">
            <w:pPr>
              <w:jc w:val="center"/>
              <w:rPr>
                <w:rFonts w:ascii="Calibri" w:hAnsi="Calibri" w:cs="Calibri"/>
                <w:b/>
              </w:rPr>
            </w:pPr>
            <w:r w:rsidRPr="00B61049">
              <w:rPr>
                <w:rFonts w:ascii="Calibri" w:hAnsi="Calibri" w:cs="Calibri"/>
                <w:b/>
              </w:rPr>
              <w:t>Date</w:t>
            </w:r>
          </w:p>
        </w:tc>
        <w:tc>
          <w:tcPr>
            <w:tcW w:w="1170" w:type="dxa"/>
            <w:shd w:val="clear" w:color="auto" w:fill="F7CAAC"/>
          </w:tcPr>
          <w:p w:rsidR="00B61049" w:rsidRPr="00B57C5E" w:rsidRDefault="00B57C5E" w:rsidP="00B61049">
            <w:pPr>
              <w:jc w:val="center"/>
              <w:rPr>
                <w:rFonts w:ascii="Calibri" w:hAnsi="Calibri" w:cs="Calibri"/>
                <w:b/>
                <w:sz w:val="18"/>
                <w:szCs w:val="18"/>
              </w:rPr>
            </w:pPr>
            <w:r w:rsidRPr="00B57C5E">
              <w:rPr>
                <w:rFonts w:ascii="Calibri" w:hAnsi="Calibri" w:cs="Calibri"/>
                <w:b/>
                <w:sz w:val="18"/>
                <w:szCs w:val="18"/>
              </w:rPr>
              <w:t>Manager Approval &amp; Date</w:t>
            </w:r>
          </w:p>
        </w:tc>
      </w:tr>
      <w:tr w:rsidR="00B61049" w:rsidRPr="00B61049" w:rsidTr="00B57C5E">
        <w:tblPrEx>
          <w:tblCellMar>
            <w:top w:w="0" w:type="dxa"/>
            <w:bottom w:w="0" w:type="dxa"/>
          </w:tblCellMar>
        </w:tblPrEx>
        <w:tc>
          <w:tcPr>
            <w:tcW w:w="4050" w:type="dxa"/>
            <w:shd w:val="clear" w:color="auto" w:fill="FFFFFF"/>
          </w:tcPr>
          <w:p w:rsidR="00B61049" w:rsidRPr="00B61049" w:rsidRDefault="00B61049" w:rsidP="00B61049">
            <w:pPr>
              <w:rPr>
                <w:rFonts w:ascii="Calibri" w:hAnsi="Calibri" w:cs="Calibri"/>
                <w:b/>
                <w:sz w:val="18"/>
              </w:rPr>
            </w:pPr>
          </w:p>
          <w:p w:rsidR="00B61049" w:rsidRPr="00B61049" w:rsidRDefault="00B61049" w:rsidP="00B61049">
            <w:pPr>
              <w:rPr>
                <w:rFonts w:ascii="Calibri" w:hAnsi="Calibri" w:cs="Calibri"/>
                <w:b/>
                <w:sz w:val="18"/>
              </w:rPr>
            </w:pPr>
          </w:p>
        </w:tc>
        <w:tc>
          <w:tcPr>
            <w:tcW w:w="1530" w:type="dxa"/>
            <w:shd w:val="clear" w:color="auto" w:fill="FFFFFF"/>
          </w:tcPr>
          <w:p w:rsidR="00B61049" w:rsidRPr="00B61049" w:rsidRDefault="00B61049" w:rsidP="00B61049">
            <w:pPr>
              <w:rPr>
                <w:rFonts w:ascii="Calibri" w:hAnsi="Calibri" w:cs="Calibri"/>
                <w:b/>
                <w:sz w:val="22"/>
              </w:rPr>
            </w:pPr>
          </w:p>
        </w:tc>
        <w:tc>
          <w:tcPr>
            <w:tcW w:w="1620" w:type="dxa"/>
            <w:shd w:val="clear" w:color="auto" w:fill="FFFFFF"/>
          </w:tcPr>
          <w:p w:rsidR="00B61049" w:rsidRPr="00B61049" w:rsidRDefault="00B61049" w:rsidP="00B61049">
            <w:pPr>
              <w:rPr>
                <w:rFonts w:ascii="Calibri" w:hAnsi="Calibri" w:cs="Calibri"/>
                <w:b/>
                <w:sz w:val="22"/>
              </w:rPr>
            </w:pPr>
          </w:p>
        </w:tc>
        <w:tc>
          <w:tcPr>
            <w:tcW w:w="1350" w:type="dxa"/>
            <w:shd w:val="clear" w:color="auto" w:fill="FFFFFF"/>
          </w:tcPr>
          <w:p w:rsidR="00B61049" w:rsidRPr="00B61049" w:rsidRDefault="00B61049" w:rsidP="00B61049">
            <w:pPr>
              <w:rPr>
                <w:rFonts w:ascii="Calibri" w:hAnsi="Calibri" w:cs="Calibri"/>
                <w:b/>
                <w:sz w:val="22"/>
              </w:rPr>
            </w:pPr>
          </w:p>
        </w:tc>
        <w:tc>
          <w:tcPr>
            <w:tcW w:w="1170" w:type="dxa"/>
            <w:shd w:val="clear" w:color="auto" w:fill="FFFFFF"/>
          </w:tcPr>
          <w:p w:rsidR="00B61049" w:rsidRPr="00B61049" w:rsidRDefault="00B61049" w:rsidP="00B61049">
            <w:pPr>
              <w:rPr>
                <w:rFonts w:ascii="Calibri" w:hAnsi="Calibri" w:cs="Calibri"/>
                <w:b/>
                <w:sz w:val="22"/>
              </w:rPr>
            </w:pPr>
          </w:p>
        </w:tc>
      </w:tr>
      <w:tr w:rsidR="00B61049" w:rsidRPr="00B61049" w:rsidTr="00B57C5E">
        <w:tblPrEx>
          <w:tblCellMar>
            <w:top w:w="0" w:type="dxa"/>
            <w:bottom w:w="0" w:type="dxa"/>
          </w:tblCellMar>
        </w:tblPrEx>
        <w:trPr>
          <w:trHeight w:val="300"/>
        </w:trPr>
        <w:tc>
          <w:tcPr>
            <w:tcW w:w="4050" w:type="dxa"/>
            <w:shd w:val="clear" w:color="auto" w:fill="FFFFFF"/>
          </w:tcPr>
          <w:p w:rsidR="00B61049" w:rsidRPr="00B61049" w:rsidRDefault="00B61049" w:rsidP="00B61049">
            <w:pPr>
              <w:rPr>
                <w:rFonts w:ascii="Calibri" w:hAnsi="Calibri" w:cs="Calibri"/>
                <w:b/>
                <w:sz w:val="18"/>
              </w:rPr>
            </w:pPr>
          </w:p>
          <w:p w:rsidR="00B61049" w:rsidRPr="00B61049" w:rsidRDefault="00B61049" w:rsidP="00B61049">
            <w:pPr>
              <w:rPr>
                <w:rFonts w:ascii="Calibri" w:hAnsi="Calibri" w:cs="Calibri"/>
                <w:b/>
                <w:sz w:val="18"/>
              </w:rPr>
            </w:pPr>
          </w:p>
        </w:tc>
        <w:tc>
          <w:tcPr>
            <w:tcW w:w="1530" w:type="dxa"/>
            <w:shd w:val="clear" w:color="auto" w:fill="FFFFFF"/>
          </w:tcPr>
          <w:p w:rsidR="00B61049" w:rsidRPr="00B61049" w:rsidRDefault="00B61049" w:rsidP="00B61049">
            <w:pPr>
              <w:rPr>
                <w:rFonts w:ascii="Calibri" w:hAnsi="Calibri" w:cs="Calibri"/>
                <w:b/>
                <w:sz w:val="22"/>
              </w:rPr>
            </w:pPr>
          </w:p>
        </w:tc>
        <w:tc>
          <w:tcPr>
            <w:tcW w:w="1620" w:type="dxa"/>
            <w:shd w:val="clear" w:color="auto" w:fill="FFFFFF"/>
          </w:tcPr>
          <w:p w:rsidR="00B61049" w:rsidRPr="00B61049" w:rsidRDefault="00B61049" w:rsidP="00B61049">
            <w:pPr>
              <w:rPr>
                <w:rFonts w:ascii="Calibri" w:hAnsi="Calibri" w:cs="Calibri"/>
                <w:b/>
                <w:sz w:val="22"/>
              </w:rPr>
            </w:pPr>
          </w:p>
        </w:tc>
        <w:tc>
          <w:tcPr>
            <w:tcW w:w="1350" w:type="dxa"/>
            <w:shd w:val="clear" w:color="auto" w:fill="FFFFFF"/>
          </w:tcPr>
          <w:p w:rsidR="00B61049" w:rsidRPr="00B61049" w:rsidRDefault="00B61049" w:rsidP="00B61049">
            <w:pPr>
              <w:rPr>
                <w:rFonts w:ascii="Calibri" w:hAnsi="Calibri" w:cs="Calibri"/>
                <w:b/>
                <w:sz w:val="22"/>
              </w:rPr>
            </w:pPr>
          </w:p>
        </w:tc>
        <w:tc>
          <w:tcPr>
            <w:tcW w:w="1170" w:type="dxa"/>
            <w:shd w:val="clear" w:color="auto" w:fill="FFFFFF"/>
          </w:tcPr>
          <w:p w:rsidR="00B61049" w:rsidRPr="00B61049" w:rsidRDefault="00B61049" w:rsidP="00B61049">
            <w:pPr>
              <w:rPr>
                <w:rFonts w:ascii="Calibri" w:hAnsi="Calibri" w:cs="Calibri"/>
                <w:b/>
                <w:sz w:val="22"/>
              </w:rPr>
            </w:pPr>
          </w:p>
        </w:tc>
      </w:tr>
      <w:tr w:rsidR="00B61049" w:rsidRPr="00B61049" w:rsidTr="00B57C5E">
        <w:tblPrEx>
          <w:tblCellMar>
            <w:top w:w="0" w:type="dxa"/>
            <w:bottom w:w="0" w:type="dxa"/>
          </w:tblCellMar>
        </w:tblPrEx>
        <w:trPr>
          <w:trHeight w:val="462"/>
        </w:trPr>
        <w:tc>
          <w:tcPr>
            <w:tcW w:w="4050" w:type="dxa"/>
            <w:shd w:val="clear" w:color="auto" w:fill="FFFFFF"/>
          </w:tcPr>
          <w:p w:rsidR="00B61049" w:rsidRPr="00B61049" w:rsidRDefault="00B61049" w:rsidP="00B61049">
            <w:pPr>
              <w:rPr>
                <w:rFonts w:ascii="Calibri" w:hAnsi="Calibri" w:cs="Calibri"/>
                <w:b/>
                <w:sz w:val="18"/>
              </w:rPr>
            </w:pPr>
          </w:p>
          <w:p w:rsidR="00B61049" w:rsidRPr="00B61049" w:rsidRDefault="00B61049" w:rsidP="00B61049">
            <w:pPr>
              <w:rPr>
                <w:rFonts w:ascii="Calibri" w:hAnsi="Calibri" w:cs="Calibri"/>
                <w:b/>
                <w:sz w:val="18"/>
              </w:rPr>
            </w:pPr>
          </w:p>
        </w:tc>
        <w:tc>
          <w:tcPr>
            <w:tcW w:w="1530" w:type="dxa"/>
            <w:shd w:val="clear" w:color="auto" w:fill="FFFFFF"/>
          </w:tcPr>
          <w:p w:rsidR="00B61049" w:rsidRPr="00B61049" w:rsidRDefault="00B61049" w:rsidP="00B61049">
            <w:pPr>
              <w:rPr>
                <w:rFonts w:ascii="Calibri" w:hAnsi="Calibri" w:cs="Calibri"/>
                <w:b/>
                <w:sz w:val="22"/>
              </w:rPr>
            </w:pPr>
          </w:p>
        </w:tc>
        <w:tc>
          <w:tcPr>
            <w:tcW w:w="1620" w:type="dxa"/>
            <w:shd w:val="clear" w:color="auto" w:fill="FFFFFF"/>
          </w:tcPr>
          <w:p w:rsidR="00B61049" w:rsidRPr="00B61049" w:rsidRDefault="00B61049" w:rsidP="00B61049">
            <w:pPr>
              <w:rPr>
                <w:rFonts w:ascii="Calibri" w:hAnsi="Calibri" w:cs="Calibri"/>
                <w:b/>
                <w:sz w:val="22"/>
              </w:rPr>
            </w:pPr>
          </w:p>
        </w:tc>
        <w:tc>
          <w:tcPr>
            <w:tcW w:w="1350" w:type="dxa"/>
            <w:shd w:val="clear" w:color="auto" w:fill="FFFFFF"/>
          </w:tcPr>
          <w:p w:rsidR="00B61049" w:rsidRPr="00B61049" w:rsidRDefault="00B61049" w:rsidP="00B61049">
            <w:pPr>
              <w:rPr>
                <w:rFonts w:ascii="Calibri" w:hAnsi="Calibri" w:cs="Calibri"/>
                <w:b/>
                <w:sz w:val="22"/>
              </w:rPr>
            </w:pPr>
          </w:p>
        </w:tc>
        <w:tc>
          <w:tcPr>
            <w:tcW w:w="1170" w:type="dxa"/>
            <w:shd w:val="clear" w:color="auto" w:fill="FFFFFF"/>
          </w:tcPr>
          <w:p w:rsidR="00B61049" w:rsidRPr="00B61049" w:rsidRDefault="00B61049" w:rsidP="00B61049">
            <w:pPr>
              <w:rPr>
                <w:rFonts w:ascii="Calibri" w:hAnsi="Calibri" w:cs="Calibri"/>
                <w:b/>
                <w:sz w:val="22"/>
              </w:rPr>
            </w:pPr>
          </w:p>
        </w:tc>
      </w:tr>
      <w:tr w:rsidR="00D924F9" w:rsidRPr="00B61049" w:rsidTr="00B57C5E">
        <w:tblPrEx>
          <w:tblCellMar>
            <w:top w:w="0" w:type="dxa"/>
            <w:bottom w:w="0" w:type="dxa"/>
          </w:tblCellMar>
        </w:tblPrEx>
        <w:trPr>
          <w:trHeight w:val="462"/>
        </w:trPr>
        <w:tc>
          <w:tcPr>
            <w:tcW w:w="4050" w:type="dxa"/>
            <w:shd w:val="clear" w:color="auto" w:fill="FFFFFF"/>
          </w:tcPr>
          <w:p w:rsidR="00D924F9" w:rsidRPr="00B61049" w:rsidRDefault="00D924F9" w:rsidP="00B61049">
            <w:pPr>
              <w:rPr>
                <w:rFonts w:ascii="Calibri" w:hAnsi="Calibri" w:cs="Calibri"/>
                <w:b/>
                <w:sz w:val="18"/>
              </w:rPr>
            </w:pPr>
          </w:p>
        </w:tc>
        <w:tc>
          <w:tcPr>
            <w:tcW w:w="1530" w:type="dxa"/>
            <w:shd w:val="clear" w:color="auto" w:fill="FFFFFF"/>
          </w:tcPr>
          <w:p w:rsidR="00D924F9" w:rsidRPr="00B61049" w:rsidRDefault="00D924F9" w:rsidP="00B61049">
            <w:pPr>
              <w:rPr>
                <w:rFonts w:ascii="Calibri" w:hAnsi="Calibri" w:cs="Calibri"/>
                <w:b/>
                <w:sz w:val="22"/>
              </w:rPr>
            </w:pPr>
          </w:p>
        </w:tc>
        <w:tc>
          <w:tcPr>
            <w:tcW w:w="1620" w:type="dxa"/>
            <w:shd w:val="clear" w:color="auto" w:fill="FFFFFF"/>
          </w:tcPr>
          <w:p w:rsidR="00D924F9" w:rsidRPr="00B61049" w:rsidRDefault="00D924F9" w:rsidP="00B61049">
            <w:pPr>
              <w:rPr>
                <w:rFonts w:ascii="Calibri" w:hAnsi="Calibri" w:cs="Calibri"/>
                <w:b/>
                <w:sz w:val="22"/>
              </w:rPr>
            </w:pPr>
          </w:p>
        </w:tc>
        <w:tc>
          <w:tcPr>
            <w:tcW w:w="1350" w:type="dxa"/>
            <w:shd w:val="clear" w:color="auto" w:fill="FFFFFF"/>
          </w:tcPr>
          <w:p w:rsidR="00D924F9" w:rsidRPr="00B61049" w:rsidRDefault="00D924F9" w:rsidP="00B61049">
            <w:pPr>
              <w:rPr>
                <w:rFonts w:ascii="Calibri" w:hAnsi="Calibri" w:cs="Calibri"/>
                <w:b/>
                <w:sz w:val="22"/>
              </w:rPr>
            </w:pPr>
          </w:p>
        </w:tc>
        <w:tc>
          <w:tcPr>
            <w:tcW w:w="1170" w:type="dxa"/>
            <w:shd w:val="clear" w:color="auto" w:fill="FFFFFF"/>
          </w:tcPr>
          <w:p w:rsidR="00D924F9" w:rsidRPr="00B61049" w:rsidRDefault="00D924F9" w:rsidP="00B61049">
            <w:pPr>
              <w:rPr>
                <w:rFonts w:ascii="Calibri" w:hAnsi="Calibri" w:cs="Calibri"/>
                <w:b/>
                <w:sz w:val="22"/>
              </w:rPr>
            </w:pPr>
          </w:p>
        </w:tc>
      </w:tr>
    </w:tbl>
    <w:p w:rsidR="00793515" w:rsidRDefault="00793515" w:rsidP="00793515">
      <w:pPr>
        <w:framePr w:w="6826" w:hSpace="245" w:vSpace="245" w:wrap="notBeside" w:vAnchor="text" w:hAnchor="page" w:x="2651" w:y="315"/>
        <w:pBdr>
          <w:top w:val="single" w:sz="6" w:space="5" w:color="auto"/>
          <w:left w:val="single" w:sz="6" w:space="5" w:color="auto"/>
          <w:bottom w:val="single" w:sz="6" w:space="5" w:color="auto"/>
          <w:right w:val="single" w:sz="6" w:space="5" w:color="auto"/>
        </w:pBdr>
        <w:shd w:val="clear" w:color="auto" w:fill="C6D9F1"/>
        <w:jc w:val="center"/>
        <w:rPr>
          <w:rFonts w:ascii="Calibri" w:hAnsi="Calibri" w:cs="Calibri"/>
          <w:b/>
          <w:sz w:val="24"/>
        </w:rPr>
      </w:pPr>
      <w:r>
        <w:rPr>
          <w:rFonts w:ascii="Calibri" w:hAnsi="Calibri" w:cs="Calibri"/>
          <w:b/>
          <w:sz w:val="24"/>
        </w:rPr>
        <w:t xml:space="preserve">STRENGTHS &amp; DEVELOPMENTAL NEEDS ASSESSMENT </w:t>
      </w:r>
    </w:p>
    <w:p w:rsidR="006911D8" w:rsidRDefault="006911D8" w:rsidP="00793515">
      <w:pPr>
        <w:ind w:right="450"/>
        <w:jc w:val="center"/>
        <w:rPr>
          <w:rFonts w:ascii="Calibri" w:hAnsi="Calibri" w:cs="Calibri"/>
        </w:rPr>
      </w:pPr>
      <w:r w:rsidRPr="002B3664">
        <w:rPr>
          <w:rFonts w:ascii="Calibri" w:hAnsi="Calibri" w:cs="Calibri"/>
        </w:rPr>
        <w:t xml:space="preserve">List strengths </w:t>
      </w:r>
      <w:r w:rsidR="00D924F9">
        <w:rPr>
          <w:rFonts w:ascii="Calibri" w:hAnsi="Calibri" w:cs="Calibri"/>
        </w:rPr>
        <w:t xml:space="preserve">and developmental needs </w:t>
      </w:r>
      <w:r w:rsidRPr="002B3664">
        <w:rPr>
          <w:rFonts w:ascii="Calibri" w:hAnsi="Calibri" w:cs="Calibri"/>
        </w:rPr>
        <w:t>of the participant identif</w:t>
      </w:r>
      <w:r w:rsidR="00793515">
        <w:rPr>
          <w:rFonts w:ascii="Calibri" w:hAnsi="Calibri" w:cs="Calibri"/>
        </w:rPr>
        <w:t>ied during objective assessment.</w:t>
      </w:r>
    </w:p>
    <w:p w:rsidR="00793515" w:rsidRPr="002B3664" w:rsidRDefault="00793515" w:rsidP="00D924F9">
      <w:pPr>
        <w:ind w:right="450"/>
        <w:rPr>
          <w:rFonts w:ascii="Calibri" w:hAnsi="Calibri" w:cs="Calibri"/>
        </w:rPr>
      </w:pPr>
    </w:p>
    <w:tbl>
      <w:tblPr>
        <w:tblW w:w="9720" w:type="dxa"/>
        <w:tblInd w:w="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110"/>
        <w:gridCol w:w="2610"/>
      </w:tblGrid>
      <w:tr w:rsidR="002B3664" w:rsidRPr="002B3664" w:rsidTr="0034538C">
        <w:tblPrEx>
          <w:tblCellMar>
            <w:top w:w="0" w:type="dxa"/>
            <w:bottom w:w="0" w:type="dxa"/>
          </w:tblCellMar>
        </w:tblPrEx>
        <w:tc>
          <w:tcPr>
            <w:tcW w:w="7110" w:type="dxa"/>
            <w:shd w:val="clear" w:color="auto" w:fill="D9D9D9"/>
          </w:tcPr>
          <w:p w:rsidR="006911D8" w:rsidRPr="002B3664" w:rsidRDefault="00D924F9" w:rsidP="00D924F9">
            <w:pPr>
              <w:jc w:val="center"/>
              <w:rPr>
                <w:rFonts w:ascii="Calibri" w:hAnsi="Calibri" w:cs="Calibri"/>
                <w:b/>
              </w:rPr>
            </w:pPr>
            <w:r>
              <w:rPr>
                <w:rFonts w:ascii="Calibri" w:hAnsi="Calibri" w:cs="Calibri"/>
                <w:b/>
              </w:rPr>
              <w:t>STRENGTHS</w:t>
            </w:r>
          </w:p>
        </w:tc>
        <w:tc>
          <w:tcPr>
            <w:tcW w:w="2610" w:type="dxa"/>
            <w:shd w:val="clear" w:color="auto" w:fill="D9D9D9"/>
          </w:tcPr>
          <w:p w:rsidR="006911D8" w:rsidRPr="002B3664" w:rsidRDefault="006911D8" w:rsidP="0090698A">
            <w:pPr>
              <w:jc w:val="center"/>
              <w:rPr>
                <w:rFonts w:ascii="Calibri" w:hAnsi="Calibri" w:cs="Calibri"/>
                <w:b/>
              </w:rPr>
            </w:pPr>
            <w:r w:rsidRPr="002B3664">
              <w:rPr>
                <w:rFonts w:ascii="Calibri" w:hAnsi="Calibri" w:cs="Calibri"/>
                <w:b/>
              </w:rPr>
              <w:t>Assessment Tool</w:t>
            </w:r>
          </w:p>
        </w:tc>
      </w:tr>
      <w:tr w:rsidR="002B3664" w:rsidRPr="002B3664" w:rsidTr="00793515">
        <w:tblPrEx>
          <w:tblCellMar>
            <w:top w:w="0" w:type="dxa"/>
            <w:bottom w:w="0" w:type="dxa"/>
          </w:tblCellMar>
        </w:tblPrEx>
        <w:trPr>
          <w:trHeight w:val="372"/>
        </w:trPr>
        <w:tc>
          <w:tcPr>
            <w:tcW w:w="7110" w:type="dxa"/>
            <w:shd w:val="clear" w:color="auto" w:fill="FFFFFF"/>
            <w:vAlign w:val="center"/>
          </w:tcPr>
          <w:p w:rsidR="006911D8" w:rsidRPr="002B3664" w:rsidRDefault="006911D8" w:rsidP="0090698A">
            <w:pPr>
              <w:rPr>
                <w:rFonts w:ascii="Calibri" w:hAnsi="Calibri" w:cs="Calibri"/>
                <w:b/>
                <w:sz w:val="22"/>
              </w:rPr>
            </w:pPr>
            <w:r w:rsidRPr="002B3664">
              <w:rPr>
                <w:rFonts w:ascii="Calibri" w:hAnsi="Calibri" w:cs="Calibri"/>
                <w:b/>
                <w:sz w:val="22"/>
              </w:rPr>
              <w:t>1.</w:t>
            </w:r>
          </w:p>
        </w:tc>
        <w:tc>
          <w:tcPr>
            <w:tcW w:w="2610" w:type="dxa"/>
            <w:shd w:val="clear" w:color="auto" w:fill="FFFFFF"/>
            <w:vAlign w:val="center"/>
          </w:tcPr>
          <w:p w:rsidR="006911D8" w:rsidRPr="002B3664" w:rsidRDefault="006911D8" w:rsidP="0090698A">
            <w:pPr>
              <w:rPr>
                <w:rFonts w:ascii="Calibri" w:hAnsi="Calibri" w:cs="Calibri"/>
                <w:b/>
                <w:sz w:val="16"/>
              </w:rPr>
            </w:pPr>
          </w:p>
        </w:tc>
      </w:tr>
      <w:tr w:rsidR="002B3664" w:rsidRPr="002B3664" w:rsidTr="00D924F9">
        <w:tblPrEx>
          <w:tblCellMar>
            <w:top w:w="0" w:type="dxa"/>
            <w:bottom w:w="0" w:type="dxa"/>
          </w:tblCellMar>
        </w:tblPrEx>
        <w:trPr>
          <w:trHeight w:val="372"/>
        </w:trPr>
        <w:tc>
          <w:tcPr>
            <w:tcW w:w="7110" w:type="dxa"/>
            <w:shd w:val="clear" w:color="auto" w:fill="FFFFFF"/>
            <w:vAlign w:val="center"/>
          </w:tcPr>
          <w:p w:rsidR="006911D8" w:rsidRPr="002B3664" w:rsidRDefault="006911D8" w:rsidP="0090698A">
            <w:pPr>
              <w:rPr>
                <w:rFonts w:ascii="Calibri" w:hAnsi="Calibri" w:cs="Calibri"/>
                <w:b/>
                <w:sz w:val="22"/>
              </w:rPr>
            </w:pPr>
            <w:r w:rsidRPr="002B3664">
              <w:rPr>
                <w:rFonts w:ascii="Calibri" w:hAnsi="Calibri" w:cs="Calibri"/>
                <w:b/>
                <w:sz w:val="22"/>
              </w:rPr>
              <w:t>2.</w:t>
            </w:r>
          </w:p>
        </w:tc>
        <w:tc>
          <w:tcPr>
            <w:tcW w:w="2610" w:type="dxa"/>
            <w:shd w:val="clear" w:color="auto" w:fill="FFFFFF"/>
            <w:vAlign w:val="center"/>
          </w:tcPr>
          <w:p w:rsidR="006911D8" w:rsidRPr="002B3664" w:rsidRDefault="006911D8" w:rsidP="0090698A">
            <w:pPr>
              <w:rPr>
                <w:rFonts w:ascii="Calibri" w:hAnsi="Calibri" w:cs="Calibri"/>
                <w:b/>
                <w:sz w:val="16"/>
              </w:rPr>
            </w:pPr>
          </w:p>
        </w:tc>
      </w:tr>
      <w:tr w:rsidR="00D924F9" w:rsidRPr="002B3664" w:rsidTr="0034538C">
        <w:tblPrEx>
          <w:tblCellMar>
            <w:top w:w="0" w:type="dxa"/>
            <w:bottom w:w="0" w:type="dxa"/>
          </w:tblCellMar>
        </w:tblPrEx>
        <w:trPr>
          <w:trHeight w:val="65"/>
        </w:trPr>
        <w:tc>
          <w:tcPr>
            <w:tcW w:w="7110" w:type="dxa"/>
            <w:shd w:val="clear" w:color="auto" w:fill="D9D9D9"/>
            <w:vAlign w:val="center"/>
          </w:tcPr>
          <w:p w:rsidR="00D924F9" w:rsidRPr="00D924F9" w:rsidRDefault="00D924F9" w:rsidP="00D924F9">
            <w:pPr>
              <w:jc w:val="center"/>
              <w:rPr>
                <w:rFonts w:ascii="Calibri" w:hAnsi="Calibri" w:cs="Calibri"/>
                <w:b/>
              </w:rPr>
            </w:pPr>
            <w:r w:rsidRPr="00D924F9">
              <w:rPr>
                <w:rFonts w:ascii="Calibri" w:hAnsi="Calibri" w:cs="Calibri"/>
                <w:b/>
              </w:rPr>
              <w:t>DEVELOPMENTAL NEEDS</w:t>
            </w:r>
          </w:p>
        </w:tc>
        <w:tc>
          <w:tcPr>
            <w:tcW w:w="2610" w:type="dxa"/>
            <w:shd w:val="clear" w:color="auto" w:fill="D9D9D9"/>
            <w:vAlign w:val="center"/>
          </w:tcPr>
          <w:p w:rsidR="00D924F9" w:rsidRPr="00D924F9" w:rsidRDefault="00D924F9" w:rsidP="00D924F9">
            <w:pPr>
              <w:jc w:val="center"/>
              <w:rPr>
                <w:rFonts w:ascii="Calibri" w:hAnsi="Calibri" w:cs="Calibri"/>
                <w:b/>
              </w:rPr>
            </w:pPr>
            <w:r w:rsidRPr="002B3664">
              <w:rPr>
                <w:rFonts w:ascii="Calibri" w:hAnsi="Calibri" w:cs="Calibri"/>
                <w:b/>
              </w:rPr>
              <w:t>Assessment Tool</w:t>
            </w:r>
          </w:p>
        </w:tc>
      </w:tr>
      <w:tr w:rsidR="0008584E" w:rsidRPr="002B3664" w:rsidTr="00793515">
        <w:tblPrEx>
          <w:tblCellMar>
            <w:top w:w="0" w:type="dxa"/>
            <w:bottom w:w="0" w:type="dxa"/>
          </w:tblCellMar>
        </w:tblPrEx>
        <w:trPr>
          <w:trHeight w:val="417"/>
        </w:trPr>
        <w:tc>
          <w:tcPr>
            <w:tcW w:w="7110" w:type="dxa"/>
            <w:shd w:val="clear" w:color="auto" w:fill="FFFFFF"/>
            <w:vAlign w:val="center"/>
          </w:tcPr>
          <w:p w:rsidR="0008584E" w:rsidRPr="002B3664" w:rsidRDefault="00D924F9" w:rsidP="0090698A">
            <w:pPr>
              <w:rPr>
                <w:rFonts w:ascii="Calibri" w:hAnsi="Calibri" w:cs="Calibri"/>
                <w:b/>
                <w:sz w:val="22"/>
              </w:rPr>
            </w:pPr>
            <w:r>
              <w:rPr>
                <w:rFonts w:ascii="Calibri" w:hAnsi="Calibri" w:cs="Calibri"/>
                <w:b/>
                <w:sz w:val="22"/>
              </w:rPr>
              <w:t>1</w:t>
            </w:r>
            <w:r w:rsidR="0008584E">
              <w:rPr>
                <w:rFonts w:ascii="Calibri" w:hAnsi="Calibri" w:cs="Calibri"/>
                <w:b/>
                <w:sz w:val="22"/>
              </w:rPr>
              <w:t xml:space="preserve">. </w:t>
            </w:r>
          </w:p>
        </w:tc>
        <w:tc>
          <w:tcPr>
            <w:tcW w:w="2610" w:type="dxa"/>
            <w:shd w:val="clear" w:color="auto" w:fill="FFFFFF"/>
            <w:vAlign w:val="center"/>
          </w:tcPr>
          <w:p w:rsidR="0008584E" w:rsidRPr="002B3664" w:rsidRDefault="0008584E" w:rsidP="0090698A">
            <w:pPr>
              <w:rPr>
                <w:rFonts w:ascii="Calibri" w:hAnsi="Calibri" w:cs="Calibri"/>
                <w:b/>
                <w:sz w:val="16"/>
              </w:rPr>
            </w:pPr>
          </w:p>
        </w:tc>
      </w:tr>
      <w:tr w:rsidR="0008584E" w:rsidRPr="002B3664" w:rsidTr="00D924F9">
        <w:tblPrEx>
          <w:tblCellMar>
            <w:top w:w="0" w:type="dxa"/>
            <w:bottom w:w="0" w:type="dxa"/>
          </w:tblCellMar>
        </w:tblPrEx>
        <w:trPr>
          <w:trHeight w:val="408"/>
        </w:trPr>
        <w:tc>
          <w:tcPr>
            <w:tcW w:w="7110" w:type="dxa"/>
            <w:shd w:val="clear" w:color="auto" w:fill="FFFFFF"/>
            <w:vAlign w:val="center"/>
          </w:tcPr>
          <w:p w:rsidR="0008584E" w:rsidRPr="002B3664" w:rsidRDefault="00D924F9" w:rsidP="0090698A">
            <w:pPr>
              <w:rPr>
                <w:rFonts w:ascii="Calibri" w:hAnsi="Calibri" w:cs="Calibri"/>
                <w:b/>
                <w:sz w:val="22"/>
              </w:rPr>
            </w:pPr>
            <w:r>
              <w:rPr>
                <w:rFonts w:ascii="Calibri" w:hAnsi="Calibri" w:cs="Calibri"/>
                <w:b/>
                <w:sz w:val="22"/>
              </w:rPr>
              <w:t>2</w:t>
            </w:r>
            <w:r w:rsidR="0008584E">
              <w:rPr>
                <w:rFonts w:ascii="Calibri" w:hAnsi="Calibri" w:cs="Calibri"/>
                <w:b/>
                <w:sz w:val="22"/>
              </w:rPr>
              <w:t xml:space="preserve">. </w:t>
            </w:r>
          </w:p>
        </w:tc>
        <w:tc>
          <w:tcPr>
            <w:tcW w:w="2610" w:type="dxa"/>
            <w:shd w:val="clear" w:color="auto" w:fill="FFFFFF"/>
            <w:vAlign w:val="center"/>
          </w:tcPr>
          <w:p w:rsidR="0008584E" w:rsidRPr="002B3664" w:rsidRDefault="0008584E" w:rsidP="0090698A">
            <w:pPr>
              <w:rPr>
                <w:rFonts w:ascii="Calibri" w:hAnsi="Calibri" w:cs="Calibri"/>
                <w:b/>
                <w:sz w:val="16"/>
              </w:rPr>
            </w:pPr>
          </w:p>
        </w:tc>
      </w:tr>
    </w:tbl>
    <w:p w:rsidR="006911D8" w:rsidRPr="002B3664" w:rsidRDefault="006911D8" w:rsidP="006911D8">
      <w:pPr>
        <w:rPr>
          <w:rFonts w:ascii="Calibri" w:hAnsi="Calibri" w:cs="Calibri"/>
          <w:b/>
          <w:color w:val="FF0000"/>
        </w:rPr>
      </w:pPr>
    </w:p>
    <w:p w:rsidR="006911D8" w:rsidRDefault="006911D8" w:rsidP="00B61049">
      <w:pPr>
        <w:jc w:val="center"/>
        <w:rPr>
          <w:rFonts w:ascii="Calibri" w:hAnsi="Calibri" w:cs="Calibri"/>
          <w:b/>
          <w:sz w:val="24"/>
        </w:rPr>
      </w:pPr>
    </w:p>
    <w:p w:rsidR="00000397" w:rsidRDefault="00856618" w:rsidP="00B61049">
      <w:pPr>
        <w:rPr>
          <w:rFonts w:ascii="Calibri" w:hAnsi="Calibri" w:cs="Calibri"/>
        </w:rPr>
      </w:pPr>
      <w:r>
        <w:rPr>
          <w:rFonts w:ascii="Calibri" w:hAnsi="Calibri" w:cs="Calibri"/>
          <w:noProof/>
        </w:rPr>
        <mc:AlternateContent>
          <mc:Choice Requires="wps">
            <w:drawing>
              <wp:anchor distT="0" distB="0" distL="114300" distR="114300" simplePos="0" relativeHeight="251662336" behindDoc="0" locked="0" layoutInCell="1" allowOverlap="1">
                <wp:simplePos x="0" y="0"/>
                <wp:positionH relativeFrom="column">
                  <wp:posOffset>1008380</wp:posOffset>
                </wp:positionH>
                <wp:positionV relativeFrom="paragraph">
                  <wp:posOffset>-9525</wp:posOffset>
                </wp:positionV>
                <wp:extent cx="4046220" cy="3448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344805"/>
                        </a:xfrm>
                        <a:prstGeom prst="rect">
                          <a:avLst/>
                        </a:prstGeom>
                        <a:solidFill>
                          <a:srgbClr val="C6D9F1"/>
                        </a:solidFill>
                        <a:ln w="9525">
                          <a:solidFill>
                            <a:srgbClr val="000000"/>
                          </a:solidFill>
                          <a:miter lim="800000"/>
                          <a:headEnd/>
                          <a:tailEnd/>
                        </a:ln>
                      </wps:spPr>
                      <wps:txbx>
                        <w:txbxContent>
                          <w:p w:rsidR="00000397" w:rsidRDefault="00000397" w:rsidP="00000397">
                            <w:pPr>
                              <w:shd w:val="clear" w:color="auto" w:fill="C6D9F1"/>
                              <w:jc w:val="center"/>
                            </w:pPr>
                            <w:r>
                              <w:rPr>
                                <w:rFonts w:ascii="Calibri" w:hAnsi="Calibri" w:cs="Calibri"/>
                                <w:b/>
                                <w:sz w:val="24"/>
                              </w:rPr>
                              <w:t xml:space="preserve">OCCUPATIONAL SKILLS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9.4pt;margin-top:-.75pt;width:318.6pt;height:2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" fillcolor="#c6d9f1">
                <v:textbox>
                  <w:txbxContent>
                    <w:p w:rsidR="00000397" w:rsidRDefault="00000397" w:rsidP="00000397">
                      <w:pPr>
                        <w:shd w:val="clear" w:color="auto" w:fill="C6D9F1"/>
                        <w:jc w:val="center"/>
                      </w:pPr>
                      <w:r>
                        <w:rPr>
                          <w:rFonts w:ascii="Calibri" w:hAnsi="Calibri" w:cs="Calibri"/>
                          <w:b/>
                          <w:sz w:val="24"/>
                        </w:rPr>
                        <w:t xml:space="preserve">OCCUPATIONAL SKILLS </w:t>
                      </w:r>
                    </w:p>
                  </w:txbxContent>
                </v:textbox>
              </v:shape>
            </w:pict>
          </mc:Fallback>
        </mc:AlternateContent>
      </w:r>
    </w:p>
    <w:p w:rsidR="00000397" w:rsidRDefault="00000397" w:rsidP="00B61049">
      <w:pPr>
        <w:rPr>
          <w:rFonts w:ascii="Calibri" w:hAnsi="Calibri" w:cs="Calibri"/>
        </w:rPr>
      </w:pPr>
    </w:p>
    <w:p w:rsidR="00000397" w:rsidRDefault="00000397" w:rsidP="00B61049">
      <w:pPr>
        <w:rPr>
          <w:rFonts w:ascii="Calibri" w:hAnsi="Calibri" w:cs="Calibri"/>
        </w:rPr>
      </w:pPr>
    </w:p>
    <w:p w:rsidR="00B61049" w:rsidRPr="008E19CD" w:rsidRDefault="00B61049" w:rsidP="00B61049">
      <w:pPr>
        <w:rPr>
          <w:rFonts w:ascii="Calibri" w:hAnsi="Calibri" w:cs="Calibri"/>
        </w:rPr>
      </w:pPr>
      <w:r w:rsidRPr="008E19CD">
        <w:rPr>
          <w:rFonts w:ascii="Calibri" w:hAnsi="Calibri" w:cs="Calibri"/>
        </w:rPr>
        <w:t xml:space="preserve">Occupational Skills Training may be provided in a demand occupation if participant lacks occupational skills in that area.  </w:t>
      </w:r>
    </w:p>
    <w:p w:rsidR="00B61049" w:rsidRPr="00B61049" w:rsidRDefault="00B61049" w:rsidP="00B61049">
      <w:pPr>
        <w:jc w:val="center"/>
        <w:rPr>
          <w:rFonts w:ascii="Calibri" w:hAnsi="Calibri" w:cs="Calibri"/>
          <w:b/>
          <w:sz w:val="24"/>
        </w:rPr>
      </w:pPr>
      <w:r w:rsidRPr="00B61049">
        <w:rPr>
          <w:rFonts w:ascii="Calibri" w:hAnsi="Calibri" w:cs="Calibri"/>
          <w:b/>
          <w:sz w:val="24"/>
        </w:rPr>
        <w:t>Assessment &amp; Goals</w:t>
      </w:r>
    </w:p>
    <w:p w:rsidR="00B61049" w:rsidRPr="00B61049" w:rsidRDefault="00B61049" w:rsidP="00B61049">
      <w:pPr>
        <w:rPr>
          <w:rFonts w:ascii="Calibri" w:hAnsi="Calibri" w:cs="Calibri"/>
          <w:b/>
          <w:sz w:val="22"/>
        </w:rPr>
      </w:pPr>
      <w:r w:rsidRPr="00B61049">
        <w:rPr>
          <w:rFonts w:ascii="Calibri" w:hAnsi="Calibri" w:cs="Calibri"/>
          <w:b/>
          <w:sz w:val="22"/>
        </w:rPr>
        <w:t>Occupational Interests</w:t>
      </w:r>
    </w:p>
    <w:tbl>
      <w:tblPr>
        <w:tblW w:w="9810" w:type="dxa"/>
        <w:tblInd w:w="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6390"/>
        <w:gridCol w:w="3420"/>
      </w:tblGrid>
      <w:tr w:rsidR="00B61049" w:rsidRPr="00B61049" w:rsidTr="00231EBB">
        <w:tblPrEx>
          <w:tblCellMar>
            <w:top w:w="0" w:type="dxa"/>
            <w:bottom w:w="0" w:type="dxa"/>
          </w:tblCellMar>
        </w:tblPrEx>
        <w:tc>
          <w:tcPr>
            <w:tcW w:w="6390" w:type="dxa"/>
            <w:shd w:val="pct12" w:color="auto" w:fill="FFFFFF"/>
          </w:tcPr>
          <w:p w:rsidR="00B61049" w:rsidRPr="00B61049" w:rsidRDefault="00B61049" w:rsidP="00B61049">
            <w:pPr>
              <w:jc w:val="center"/>
              <w:rPr>
                <w:rFonts w:ascii="Calibri" w:hAnsi="Calibri" w:cs="Calibri"/>
                <w:b/>
              </w:rPr>
            </w:pPr>
            <w:r w:rsidRPr="00B61049">
              <w:rPr>
                <w:rFonts w:ascii="Calibri" w:hAnsi="Calibri" w:cs="Calibri"/>
                <w:b/>
              </w:rPr>
              <w:t>Top three interest areas</w:t>
            </w:r>
          </w:p>
        </w:tc>
        <w:tc>
          <w:tcPr>
            <w:tcW w:w="3420" w:type="dxa"/>
            <w:shd w:val="pct12" w:color="auto" w:fill="FFFFFF"/>
          </w:tcPr>
          <w:p w:rsidR="00B61049" w:rsidRPr="00B61049" w:rsidRDefault="00B61049" w:rsidP="00B61049">
            <w:pPr>
              <w:jc w:val="center"/>
              <w:rPr>
                <w:rFonts w:ascii="Calibri" w:hAnsi="Calibri" w:cs="Calibri"/>
                <w:b/>
              </w:rPr>
            </w:pPr>
            <w:r w:rsidRPr="00B61049">
              <w:rPr>
                <w:rFonts w:ascii="Calibri" w:hAnsi="Calibri" w:cs="Calibri"/>
                <w:b/>
              </w:rPr>
              <w:t>Assessment Tool</w:t>
            </w:r>
          </w:p>
        </w:tc>
      </w:tr>
      <w:tr w:rsidR="00B61049" w:rsidRPr="00B61049" w:rsidTr="00231EBB">
        <w:tblPrEx>
          <w:tblCellMar>
            <w:top w:w="0" w:type="dxa"/>
            <w:bottom w:w="0" w:type="dxa"/>
          </w:tblCellMar>
        </w:tblPrEx>
        <w:trPr>
          <w:trHeight w:val="507"/>
        </w:trPr>
        <w:tc>
          <w:tcPr>
            <w:tcW w:w="6390" w:type="dxa"/>
            <w:shd w:val="clear" w:color="auto" w:fill="FFFFFF"/>
            <w:vAlign w:val="center"/>
          </w:tcPr>
          <w:p w:rsidR="00B61049" w:rsidRPr="00231EBB" w:rsidRDefault="00B61049" w:rsidP="00231EBB">
            <w:pPr>
              <w:rPr>
                <w:rFonts w:ascii="Calibri" w:hAnsi="Calibri" w:cs="Calibri"/>
                <w:b/>
                <w:sz w:val="22"/>
              </w:rPr>
            </w:pPr>
            <w:r w:rsidRPr="00B61049">
              <w:rPr>
                <w:rFonts w:ascii="Calibri" w:hAnsi="Calibri" w:cs="Calibri"/>
                <w:b/>
                <w:sz w:val="22"/>
              </w:rPr>
              <w:t>1.</w:t>
            </w:r>
          </w:p>
        </w:tc>
        <w:tc>
          <w:tcPr>
            <w:tcW w:w="3420" w:type="dxa"/>
            <w:shd w:val="clear" w:color="auto" w:fill="FFFFFF"/>
            <w:vAlign w:val="center"/>
          </w:tcPr>
          <w:p w:rsidR="00B61049" w:rsidRPr="00B61049" w:rsidRDefault="00B61049" w:rsidP="008E19CD">
            <w:pPr>
              <w:rPr>
                <w:rFonts w:ascii="Calibri" w:hAnsi="Calibri" w:cs="Calibri"/>
                <w:b/>
                <w:sz w:val="16"/>
              </w:rPr>
            </w:pPr>
          </w:p>
        </w:tc>
      </w:tr>
      <w:tr w:rsidR="00B61049" w:rsidRPr="00B61049" w:rsidTr="00231EBB">
        <w:tblPrEx>
          <w:tblCellMar>
            <w:top w:w="0" w:type="dxa"/>
            <w:bottom w:w="0" w:type="dxa"/>
          </w:tblCellMar>
        </w:tblPrEx>
        <w:trPr>
          <w:trHeight w:val="525"/>
        </w:trPr>
        <w:tc>
          <w:tcPr>
            <w:tcW w:w="6390" w:type="dxa"/>
            <w:shd w:val="clear" w:color="auto" w:fill="FFFFFF"/>
            <w:vAlign w:val="center"/>
          </w:tcPr>
          <w:p w:rsidR="00B61049" w:rsidRPr="00231EBB" w:rsidRDefault="00B61049" w:rsidP="00231EBB">
            <w:pPr>
              <w:rPr>
                <w:rFonts w:ascii="Calibri" w:hAnsi="Calibri" w:cs="Calibri"/>
                <w:b/>
                <w:sz w:val="22"/>
              </w:rPr>
            </w:pPr>
            <w:r w:rsidRPr="00B61049">
              <w:rPr>
                <w:rFonts w:ascii="Calibri" w:hAnsi="Calibri" w:cs="Calibri"/>
                <w:b/>
                <w:sz w:val="22"/>
              </w:rPr>
              <w:t>2.</w:t>
            </w:r>
          </w:p>
        </w:tc>
        <w:tc>
          <w:tcPr>
            <w:tcW w:w="3420" w:type="dxa"/>
            <w:shd w:val="clear" w:color="auto" w:fill="FFFFFF"/>
            <w:vAlign w:val="center"/>
          </w:tcPr>
          <w:p w:rsidR="00B61049" w:rsidRPr="00B61049" w:rsidRDefault="00B61049" w:rsidP="008E19CD">
            <w:pPr>
              <w:rPr>
                <w:rFonts w:ascii="Calibri" w:hAnsi="Calibri" w:cs="Calibri"/>
                <w:b/>
                <w:sz w:val="16"/>
              </w:rPr>
            </w:pPr>
          </w:p>
        </w:tc>
      </w:tr>
      <w:tr w:rsidR="00B61049" w:rsidRPr="00B61049" w:rsidTr="00231EBB">
        <w:tblPrEx>
          <w:tblCellMar>
            <w:top w:w="0" w:type="dxa"/>
            <w:bottom w:w="0" w:type="dxa"/>
          </w:tblCellMar>
        </w:tblPrEx>
        <w:trPr>
          <w:trHeight w:val="507"/>
        </w:trPr>
        <w:tc>
          <w:tcPr>
            <w:tcW w:w="6390" w:type="dxa"/>
            <w:shd w:val="clear" w:color="auto" w:fill="FFFFFF"/>
            <w:vAlign w:val="center"/>
          </w:tcPr>
          <w:p w:rsidR="00B61049" w:rsidRPr="00231EBB" w:rsidRDefault="00B61049" w:rsidP="00231EBB">
            <w:pPr>
              <w:rPr>
                <w:rFonts w:ascii="Calibri" w:hAnsi="Calibri" w:cs="Calibri"/>
                <w:b/>
                <w:sz w:val="22"/>
              </w:rPr>
            </w:pPr>
            <w:r w:rsidRPr="00B61049">
              <w:rPr>
                <w:rFonts w:ascii="Calibri" w:hAnsi="Calibri" w:cs="Calibri"/>
                <w:b/>
                <w:sz w:val="22"/>
              </w:rPr>
              <w:t>3.</w:t>
            </w:r>
          </w:p>
        </w:tc>
        <w:tc>
          <w:tcPr>
            <w:tcW w:w="3420" w:type="dxa"/>
            <w:shd w:val="clear" w:color="auto" w:fill="FFFFFF"/>
            <w:vAlign w:val="center"/>
          </w:tcPr>
          <w:p w:rsidR="00B61049" w:rsidRPr="00B61049" w:rsidRDefault="00B61049" w:rsidP="008E19CD">
            <w:pPr>
              <w:rPr>
                <w:rFonts w:ascii="Calibri" w:hAnsi="Calibri" w:cs="Calibri"/>
                <w:b/>
                <w:sz w:val="16"/>
              </w:rPr>
            </w:pPr>
          </w:p>
        </w:tc>
      </w:tr>
    </w:tbl>
    <w:p w:rsidR="00793515" w:rsidRDefault="00793515" w:rsidP="00B61049">
      <w:pPr>
        <w:rPr>
          <w:rFonts w:ascii="Calibri" w:hAnsi="Calibri" w:cs="Calibri"/>
          <w:b/>
          <w:sz w:val="22"/>
        </w:rPr>
      </w:pPr>
    </w:p>
    <w:p w:rsidR="00B61049" w:rsidRPr="00231EBB" w:rsidRDefault="00B61049" w:rsidP="00B61049">
      <w:pPr>
        <w:rPr>
          <w:rFonts w:ascii="Calibri" w:hAnsi="Calibri" w:cs="Calibri"/>
          <w:b/>
          <w:sz w:val="22"/>
        </w:rPr>
      </w:pPr>
      <w:r w:rsidRPr="00231EBB">
        <w:rPr>
          <w:rFonts w:ascii="Calibri" w:hAnsi="Calibri" w:cs="Calibri"/>
          <w:b/>
          <w:sz w:val="22"/>
        </w:rPr>
        <w:t xml:space="preserve">Career Goals:  </w:t>
      </w:r>
    </w:p>
    <w:p w:rsidR="00B61049" w:rsidRPr="008E19CD" w:rsidRDefault="00B61049" w:rsidP="008E19CD">
      <w:pPr>
        <w:rPr>
          <w:rFonts w:ascii="Calibri" w:hAnsi="Calibri" w:cs="Calibri"/>
        </w:rPr>
      </w:pPr>
      <w:r w:rsidRPr="00B61049">
        <w:rPr>
          <w:rFonts w:ascii="Calibri" w:hAnsi="Calibri" w:cs="Calibri"/>
          <w:sz w:val="22"/>
        </w:rPr>
        <w:tab/>
        <w:t xml:space="preserve">Short term: </w:t>
      </w:r>
      <w:r w:rsidRPr="00B61049">
        <w:rPr>
          <w:rFonts w:ascii="Calibri" w:hAnsi="Calibri" w:cs="Calibri"/>
          <w:sz w:val="22"/>
          <w:u w:val="single"/>
        </w:rPr>
        <w:tab/>
      </w:r>
      <w:r w:rsidRPr="00B61049">
        <w:rPr>
          <w:rFonts w:ascii="Calibri" w:hAnsi="Calibri" w:cs="Calibri"/>
          <w:sz w:val="22"/>
          <w:u w:val="single"/>
        </w:rPr>
        <w:tab/>
      </w:r>
      <w:r w:rsidRPr="00B61049">
        <w:rPr>
          <w:rFonts w:ascii="Calibri" w:hAnsi="Calibri" w:cs="Calibri"/>
          <w:sz w:val="22"/>
          <w:u w:val="single"/>
        </w:rPr>
        <w:tab/>
      </w:r>
      <w:r w:rsidRPr="00B61049">
        <w:rPr>
          <w:rFonts w:ascii="Calibri" w:hAnsi="Calibri" w:cs="Calibri"/>
          <w:sz w:val="22"/>
          <w:u w:val="single"/>
        </w:rPr>
        <w:tab/>
      </w:r>
      <w:r w:rsidRPr="00B61049">
        <w:rPr>
          <w:rFonts w:ascii="Calibri" w:hAnsi="Calibri" w:cs="Calibri"/>
          <w:sz w:val="22"/>
          <w:u w:val="single"/>
        </w:rPr>
        <w:tab/>
      </w:r>
      <w:r w:rsidRPr="00B61049">
        <w:rPr>
          <w:rFonts w:ascii="Calibri" w:hAnsi="Calibri" w:cs="Calibri"/>
          <w:sz w:val="22"/>
          <w:u w:val="single"/>
        </w:rPr>
        <w:tab/>
      </w:r>
      <w:r w:rsidRPr="00B61049">
        <w:rPr>
          <w:rFonts w:ascii="Calibri" w:hAnsi="Calibri" w:cs="Calibri"/>
          <w:sz w:val="22"/>
          <w:u w:val="single"/>
        </w:rPr>
        <w:tab/>
      </w:r>
      <w:r w:rsidRPr="00B61049">
        <w:rPr>
          <w:rFonts w:ascii="Calibri" w:hAnsi="Calibri" w:cs="Calibri"/>
          <w:sz w:val="22"/>
          <w:u w:val="single"/>
        </w:rPr>
        <w:tab/>
      </w:r>
      <w:r w:rsidRPr="00B61049">
        <w:rPr>
          <w:rFonts w:ascii="Calibri" w:hAnsi="Calibri" w:cs="Calibri"/>
          <w:sz w:val="22"/>
          <w:u w:val="single"/>
        </w:rPr>
        <w:tab/>
      </w:r>
      <w:r w:rsidRPr="00B61049">
        <w:rPr>
          <w:rFonts w:ascii="Calibri" w:hAnsi="Calibri" w:cs="Calibri"/>
          <w:sz w:val="22"/>
          <w:u w:val="single"/>
        </w:rPr>
        <w:tab/>
      </w:r>
      <w:r w:rsidRPr="00B61049">
        <w:rPr>
          <w:rFonts w:ascii="Calibri" w:hAnsi="Calibri" w:cs="Calibri"/>
          <w:sz w:val="22"/>
          <w:u w:val="single"/>
        </w:rPr>
        <w:tab/>
      </w:r>
      <w:r w:rsidRPr="00B61049">
        <w:rPr>
          <w:rFonts w:ascii="Calibri" w:hAnsi="Calibri" w:cs="Calibri"/>
          <w:sz w:val="22"/>
        </w:rPr>
        <w:tab/>
        <w:t xml:space="preserve">Long term:  </w:t>
      </w:r>
      <w:r w:rsidRPr="00B61049">
        <w:rPr>
          <w:rFonts w:ascii="Calibri" w:hAnsi="Calibri" w:cs="Calibri"/>
          <w:sz w:val="22"/>
          <w:u w:val="single"/>
        </w:rPr>
        <w:tab/>
      </w:r>
      <w:r w:rsidRPr="00B61049">
        <w:rPr>
          <w:rFonts w:ascii="Calibri" w:hAnsi="Calibri" w:cs="Calibri"/>
          <w:u w:val="single"/>
        </w:rPr>
        <w:tab/>
      </w:r>
      <w:r w:rsidRPr="00B61049">
        <w:rPr>
          <w:rFonts w:ascii="Calibri" w:hAnsi="Calibri" w:cs="Calibri"/>
          <w:u w:val="single"/>
        </w:rPr>
        <w:tab/>
      </w:r>
      <w:r w:rsidRPr="00B61049">
        <w:rPr>
          <w:rFonts w:ascii="Calibri" w:hAnsi="Calibri" w:cs="Calibri"/>
          <w:u w:val="single"/>
        </w:rPr>
        <w:tab/>
      </w:r>
      <w:r w:rsidRPr="00B61049">
        <w:rPr>
          <w:rFonts w:ascii="Calibri" w:hAnsi="Calibri" w:cs="Calibri"/>
          <w:u w:val="single"/>
        </w:rPr>
        <w:tab/>
      </w:r>
      <w:r w:rsidRPr="00B61049">
        <w:rPr>
          <w:rFonts w:ascii="Calibri" w:hAnsi="Calibri" w:cs="Calibri"/>
          <w:u w:val="single"/>
        </w:rPr>
        <w:tab/>
      </w:r>
      <w:r w:rsidRPr="00B61049">
        <w:rPr>
          <w:rFonts w:ascii="Calibri" w:hAnsi="Calibri" w:cs="Calibri"/>
          <w:u w:val="single"/>
        </w:rPr>
        <w:tab/>
      </w:r>
      <w:r w:rsidRPr="00B61049">
        <w:rPr>
          <w:rFonts w:ascii="Calibri" w:hAnsi="Calibri" w:cs="Calibri"/>
          <w:u w:val="single"/>
        </w:rPr>
        <w:tab/>
      </w:r>
      <w:r w:rsidRPr="00B61049">
        <w:rPr>
          <w:rFonts w:ascii="Calibri" w:hAnsi="Calibri" w:cs="Calibri"/>
          <w:u w:val="single"/>
        </w:rPr>
        <w:tab/>
      </w:r>
      <w:r w:rsidRPr="00B61049">
        <w:rPr>
          <w:rFonts w:ascii="Calibri" w:hAnsi="Calibri" w:cs="Calibri"/>
          <w:u w:val="single"/>
        </w:rPr>
        <w:tab/>
      </w:r>
      <w:r w:rsidRPr="00B61049">
        <w:rPr>
          <w:rFonts w:ascii="Calibri" w:hAnsi="Calibri" w:cs="Calibri"/>
          <w:u w:val="single"/>
        </w:rPr>
        <w:tab/>
      </w:r>
      <w:r w:rsidRPr="00B61049">
        <w:rPr>
          <w:rFonts w:ascii="Calibri" w:hAnsi="Calibri" w:cs="Calibri"/>
        </w:rPr>
        <w:tab/>
      </w:r>
      <w:r w:rsidRPr="00B61049">
        <w:rPr>
          <w:rFonts w:ascii="Calibri" w:hAnsi="Calibri" w:cs="Calibri"/>
        </w:rPr>
        <w:tab/>
      </w:r>
      <w:r w:rsidRPr="00B61049">
        <w:rPr>
          <w:rFonts w:ascii="Calibri" w:hAnsi="Calibri" w:cs="Calibri"/>
        </w:rPr>
        <w:tab/>
      </w:r>
      <w:r w:rsidRPr="00B61049">
        <w:rPr>
          <w:rFonts w:ascii="Calibri" w:hAnsi="Calibri" w:cs="Calibri"/>
        </w:rPr>
        <w:tab/>
      </w:r>
      <w:r w:rsidRPr="00B61049">
        <w:rPr>
          <w:rFonts w:ascii="Calibri" w:hAnsi="Calibri" w:cs="Calibri"/>
        </w:rPr>
        <w:tab/>
      </w:r>
      <w:r w:rsidRPr="00B61049">
        <w:rPr>
          <w:rFonts w:ascii="Calibri" w:hAnsi="Calibri" w:cs="Calibri"/>
        </w:rPr>
        <w:tab/>
      </w:r>
      <w:r w:rsidRPr="00B61049">
        <w:rPr>
          <w:rFonts w:ascii="Calibri" w:hAnsi="Calibri" w:cs="Calibri"/>
        </w:rPr>
        <w:tab/>
      </w:r>
      <w:r w:rsidRPr="00B61049">
        <w:rPr>
          <w:rFonts w:ascii="Calibri" w:hAnsi="Calibri" w:cs="Calibri"/>
        </w:rPr>
        <w:tab/>
      </w:r>
      <w:r w:rsidRPr="00B61049">
        <w:rPr>
          <w:rFonts w:ascii="Calibri" w:hAnsi="Calibri" w:cs="Calibri"/>
        </w:rPr>
        <w:tab/>
      </w:r>
      <w:r w:rsidRPr="00B61049">
        <w:rPr>
          <w:rFonts w:ascii="Calibri" w:hAnsi="Calibri" w:cs="Calibri"/>
        </w:rPr>
        <w:tab/>
      </w:r>
      <w:r w:rsidRPr="00B61049">
        <w:rPr>
          <w:rFonts w:ascii="Calibri" w:hAnsi="Calibri" w:cs="Calibri"/>
        </w:rPr>
        <w:tab/>
      </w:r>
    </w:p>
    <w:p w:rsidR="00B61049" w:rsidRDefault="008037E1" w:rsidP="00B61049">
      <w:pPr>
        <w:keepNext/>
        <w:jc w:val="center"/>
        <w:outlineLvl w:val="5"/>
        <w:rPr>
          <w:rFonts w:ascii="Calibri" w:hAnsi="Calibri" w:cs="Calibri"/>
          <w:b/>
          <w:sz w:val="24"/>
        </w:rPr>
      </w:pPr>
      <w:r>
        <w:rPr>
          <w:rFonts w:ascii="Calibri" w:hAnsi="Calibri" w:cs="Calibri"/>
          <w:b/>
          <w:sz w:val="24"/>
        </w:rPr>
        <w:t xml:space="preserve">Occupational Training </w:t>
      </w:r>
      <w:r w:rsidR="00B61049" w:rsidRPr="00B61049">
        <w:rPr>
          <w:rFonts w:ascii="Calibri" w:hAnsi="Calibri" w:cs="Calibri"/>
          <w:b/>
          <w:sz w:val="24"/>
        </w:rPr>
        <w:t>Plan</w:t>
      </w:r>
    </w:p>
    <w:p w:rsidR="00973CD4" w:rsidRPr="008E19CD" w:rsidRDefault="00973CD4" w:rsidP="001E1178">
      <w:pPr>
        <w:keepNext/>
        <w:ind w:right="-180"/>
        <w:outlineLvl w:val="5"/>
        <w:rPr>
          <w:rFonts w:ascii="Calibri" w:hAnsi="Calibri" w:cs="Calibri"/>
          <w:b/>
        </w:rPr>
      </w:pPr>
      <w:r w:rsidRPr="008E19CD">
        <w:rPr>
          <w:rFonts w:ascii="Calibri" w:hAnsi="Calibri" w:cs="Calibri"/>
        </w:rPr>
        <w:t>List the occupation or job title of training to be provided</w:t>
      </w:r>
      <w:r w:rsidR="00D93463">
        <w:rPr>
          <w:rFonts w:ascii="Calibri" w:hAnsi="Calibri" w:cs="Calibri"/>
        </w:rPr>
        <w:t xml:space="preserve"> as a result of Career Decision Making and Labor Market research</w:t>
      </w:r>
      <w:r w:rsidRPr="008E19CD">
        <w:rPr>
          <w:rFonts w:ascii="Calibri" w:hAnsi="Calibri" w:cs="Calibri"/>
        </w:rPr>
        <w:t xml:space="preserve">.  This section does not need to be completed at the initial </w:t>
      </w:r>
      <w:r w:rsidR="00D93463" w:rsidRPr="008E19CD">
        <w:rPr>
          <w:rFonts w:ascii="Calibri" w:hAnsi="Calibri" w:cs="Calibri"/>
        </w:rPr>
        <w:t>interview;</w:t>
      </w:r>
      <w:r w:rsidRPr="008E19CD">
        <w:rPr>
          <w:rFonts w:ascii="Calibri" w:hAnsi="Calibri" w:cs="Calibri"/>
        </w:rPr>
        <w:t xml:space="preserve"> it may be filled in at the time such decision is made.</w:t>
      </w:r>
    </w:p>
    <w:p w:rsidR="00B61049" w:rsidRPr="00B61049" w:rsidRDefault="00B61049" w:rsidP="00B61049">
      <w:pPr>
        <w:rPr>
          <w:rFonts w:ascii="Calibri" w:hAnsi="Calibri" w:cs="Calibri"/>
        </w:rPr>
      </w:pPr>
    </w:p>
    <w:tbl>
      <w:tblPr>
        <w:tblW w:w="10170" w:type="dxa"/>
        <w:tblInd w:w="-2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790"/>
        <w:gridCol w:w="1080"/>
        <w:gridCol w:w="1530"/>
        <w:gridCol w:w="1080"/>
        <w:gridCol w:w="1260"/>
        <w:gridCol w:w="1350"/>
        <w:gridCol w:w="1080"/>
      </w:tblGrid>
      <w:tr w:rsidR="00B57C5E" w:rsidRPr="00B61049" w:rsidTr="0001758B">
        <w:tblPrEx>
          <w:tblCellMar>
            <w:top w:w="0" w:type="dxa"/>
            <w:bottom w:w="0" w:type="dxa"/>
          </w:tblCellMar>
        </w:tblPrEx>
        <w:tc>
          <w:tcPr>
            <w:tcW w:w="2790" w:type="dxa"/>
            <w:shd w:val="pct12" w:color="auto" w:fill="FFFFFF"/>
          </w:tcPr>
          <w:p w:rsidR="00B57C5E" w:rsidRPr="008E19CD" w:rsidRDefault="00B57C5E" w:rsidP="00B57C5E">
            <w:pPr>
              <w:jc w:val="center"/>
              <w:rPr>
                <w:rFonts w:ascii="Calibri" w:hAnsi="Calibri" w:cs="Calibri"/>
                <w:b/>
                <w:sz w:val="18"/>
                <w:szCs w:val="18"/>
              </w:rPr>
            </w:pPr>
            <w:r w:rsidRPr="008E19CD">
              <w:rPr>
                <w:rFonts w:ascii="Calibri" w:hAnsi="Calibri" w:cs="Calibri"/>
                <w:b/>
                <w:sz w:val="18"/>
                <w:szCs w:val="18"/>
              </w:rPr>
              <w:t>Occupation/Job Title</w:t>
            </w:r>
          </w:p>
        </w:tc>
        <w:tc>
          <w:tcPr>
            <w:tcW w:w="1080" w:type="dxa"/>
            <w:shd w:val="pct12" w:color="auto" w:fill="FFFFFF"/>
          </w:tcPr>
          <w:p w:rsidR="00B57C5E" w:rsidRPr="008E19CD" w:rsidRDefault="00B57C5E" w:rsidP="00B57C5E">
            <w:pPr>
              <w:jc w:val="center"/>
              <w:rPr>
                <w:rFonts w:ascii="Calibri" w:hAnsi="Calibri" w:cs="Calibri"/>
                <w:b/>
                <w:sz w:val="18"/>
                <w:szCs w:val="18"/>
              </w:rPr>
            </w:pPr>
            <w:r w:rsidRPr="008E19CD">
              <w:rPr>
                <w:rFonts w:ascii="Calibri" w:hAnsi="Calibri" w:cs="Calibri"/>
                <w:b/>
                <w:sz w:val="18"/>
                <w:szCs w:val="18"/>
              </w:rPr>
              <w:t>Demand Occupation</w:t>
            </w:r>
          </w:p>
        </w:tc>
        <w:tc>
          <w:tcPr>
            <w:tcW w:w="1530" w:type="dxa"/>
            <w:shd w:val="pct12" w:color="auto" w:fill="FFFFFF"/>
          </w:tcPr>
          <w:p w:rsidR="00B57C5E" w:rsidRPr="008E19CD" w:rsidRDefault="00B57C5E" w:rsidP="00B57C5E">
            <w:pPr>
              <w:jc w:val="center"/>
              <w:rPr>
                <w:rFonts w:ascii="Calibri" w:hAnsi="Calibri" w:cs="Calibri"/>
                <w:b/>
                <w:sz w:val="18"/>
                <w:szCs w:val="18"/>
              </w:rPr>
            </w:pPr>
            <w:r w:rsidRPr="008E19CD">
              <w:rPr>
                <w:rFonts w:ascii="Calibri" w:hAnsi="Calibri" w:cs="Calibri"/>
                <w:b/>
                <w:sz w:val="18"/>
                <w:szCs w:val="18"/>
              </w:rPr>
              <w:t>Activity</w:t>
            </w:r>
          </w:p>
          <w:p w:rsidR="00B57C5E" w:rsidRPr="008E19CD" w:rsidRDefault="00B57C5E" w:rsidP="00B57C5E">
            <w:pPr>
              <w:jc w:val="center"/>
              <w:rPr>
                <w:rFonts w:ascii="Calibri" w:hAnsi="Calibri" w:cs="Calibri"/>
                <w:b/>
                <w:sz w:val="18"/>
                <w:szCs w:val="18"/>
              </w:rPr>
            </w:pPr>
            <w:r>
              <w:rPr>
                <w:rFonts w:ascii="Calibri" w:hAnsi="Calibri" w:cs="Calibri"/>
                <w:b/>
                <w:sz w:val="18"/>
                <w:szCs w:val="18"/>
              </w:rPr>
              <w:t>(OST</w:t>
            </w:r>
            <w:r w:rsidRPr="008E19CD">
              <w:rPr>
                <w:rFonts w:ascii="Calibri" w:hAnsi="Calibri" w:cs="Calibri"/>
                <w:b/>
                <w:sz w:val="18"/>
                <w:szCs w:val="18"/>
              </w:rPr>
              <w:t>/OJT</w:t>
            </w:r>
            <w:r>
              <w:rPr>
                <w:rFonts w:ascii="Calibri" w:hAnsi="Calibri" w:cs="Calibri"/>
                <w:b/>
                <w:sz w:val="18"/>
                <w:szCs w:val="18"/>
              </w:rPr>
              <w:t>/ Apprenticeship</w:t>
            </w:r>
            <w:r w:rsidRPr="008E19CD">
              <w:rPr>
                <w:rFonts w:ascii="Calibri" w:hAnsi="Calibri" w:cs="Calibri"/>
                <w:b/>
                <w:sz w:val="18"/>
                <w:szCs w:val="18"/>
              </w:rPr>
              <w:t>)</w:t>
            </w:r>
          </w:p>
        </w:tc>
        <w:tc>
          <w:tcPr>
            <w:tcW w:w="1080" w:type="dxa"/>
            <w:shd w:val="pct12" w:color="auto" w:fill="FFFFFF"/>
          </w:tcPr>
          <w:p w:rsidR="00B57C5E" w:rsidRPr="008E19CD" w:rsidRDefault="00B57C5E" w:rsidP="00B57C5E">
            <w:pPr>
              <w:jc w:val="center"/>
              <w:rPr>
                <w:rFonts w:ascii="Calibri" w:hAnsi="Calibri" w:cs="Calibri"/>
                <w:b/>
                <w:sz w:val="18"/>
                <w:szCs w:val="18"/>
              </w:rPr>
            </w:pPr>
            <w:r w:rsidRPr="008E19CD">
              <w:rPr>
                <w:rFonts w:ascii="Calibri" w:hAnsi="Calibri" w:cs="Calibri"/>
                <w:b/>
                <w:sz w:val="18"/>
                <w:szCs w:val="18"/>
              </w:rPr>
              <w:t>Start Date</w:t>
            </w:r>
          </w:p>
        </w:tc>
        <w:tc>
          <w:tcPr>
            <w:tcW w:w="1260" w:type="dxa"/>
            <w:shd w:val="pct12" w:color="auto" w:fill="FFFFFF"/>
          </w:tcPr>
          <w:p w:rsidR="00B57C5E" w:rsidRPr="008E19CD" w:rsidRDefault="00B57C5E" w:rsidP="00B57C5E">
            <w:pPr>
              <w:jc w:val="center"/>
              <w:rPr>
                <w:rFonts w:ascii="Calibri" w:hAnsi="Calibri" w:cs="Calibri"/>
                <w:b/>
                <w:sz w:val="18"/>
                <w:szCs w:val="18"/>
              </w:rPr>
            </w:pPr>
            <w:r w:rsidRPr="008E19CD">
              <w:rPr>
                <w:rFonts w:ascii="Calibri" w:hAnsi="Calibri" w:cs="Calibri"/>
                <w:b/>
                <w:sz w:val="18"/>
                <w:szCs w:val="18"/>
              </w:rPr>
              <w:t xml:space="preserve">Completion Date </w:t>
            </w:r>
          </w:p>
        </w:tc>
        <w:tc>
          <w:tcPr>
            <w:tcW w:w="1350" w:type="dxa"/>
            <w:shd w:val="pct12" w:color="auto" w:fill="FFFFFF"/>
          </w:tcPr>
          <w:p w:rsidR="00B57C5E" w:rsidRPr="008E19CD" w:rsidRDefault="00B57C5E" w:rsidP="00B57C5E">
            <w:pPr>
              <w:jc w:val="center"/>
              <w:rPr>
                <w:rFonts w:ascii="Calibri" w:hAnsi="Calibri" w:cs="Calibri"/>
                <w:b/>
                <w:sz w:val="18"/>
                <w:szCs w:val="18"/>
              </w:rPr>
            </w:pPr>
            <w:r w:rsidRPr="008E19CD">
              <w:rPr>
                <w:rFonts w:ascii="Calibri" w:hAnsi="Calibri" w:cs="Calibri"/>
                <w:b/>
                <w:sz w:val="18"/>
                <w:szCs w:val="18"/>
              </w:rPr>
              <w:t>Outcome</w:t>
            </w:r>
          </w:p>
          <w:p w:rsidR="00B57C5E" w:rsidRPr="008E19CD" w:rsidRDefault="00B57C5E" w:rsidP="00B57C5E">
            <w:pPr>
              <w:rPr>
                <w:rFonts w:ascii="Calibri" w:hAnsi="Calibri" w:cs="Calibri"/>
                <w:b/>
                <w:sz w:val="12"/>
                <w:szCs w:val="12"/>
              </w:rPr>
            </w:pPr>
            <w:r>
              <w:rPr>
                <w:rFonts w:ascii="Calibri" w:hAnsi="Calibri" w:cs="Calibri"/>
                <w:b/>
                <w:sz w:val="12"/>
                <w:szCs w:val="12"/>
              </w:rPr>
              <w:t>(1) Successful Comp</w:t>
            </w:r>
          </w:p>
          <w:p w:rsidR="00B57C5E" w:rsidRDefault="00B57C5E" w:rsidP="00B57C5E">
            <w:pPr>
              <w:rPr>
                <w:rFonts w:ascii="Calibri" w:hAnsi="Calibri" w:cs="Calibri"/>
                <w:b/>
              </w:rPr>
            </w:pPr>
            <w:r>
              <w:rPr>
                <w:rFonts w:ascii="Calibri" w:hAnsi="Calibri" w:cs="Calibri"/>
                <w:b/>
                <w:sz w:val="12"/>
                <w:szCs w:val="12"/>
              </w:rPr>
              <w:t xml:space="preserve">(2) </w:t>
            </w:r>
            <w:r w:rsidRPr="008E19CD">
              <w:rPr>
                <w:rFonts w:ascii="Calibri" w:hAnsi="Calibri" w:cs="Calibri"/>
                <w:b/>
                <w:sz w:val="12"/>
                <w:szCs w:val="12"/>
              </w:rPr>
              <w:t>Did not complete</w:t>
            </w:r>
          </w:p>
        </w:tc>
        <w:tc>
          <w:tcPr>
            <w:tcW w:w="1080" w:type="dxa"/>
            <w:shd w:val="clear" w:color="auto" w:fill="F7CAAC"/>
          </w:tcPr>
          <w:p w:rsidR="00B57C5E" w:rsidRDefault="00B57C5E" w:rsidP="00B57C5E">
            <w:pPr>
              <w:jc w:val="center"/>
              <w:rPr>
                <w:rFonts w:ascii="Calibri" w:hAnsi="Calibri" w:cs="Calibri"/>
                <w:b/>
              </w:rPr>
            </w:pPr>
            <w:r w:rsidRPr="00B57C5E">
              <w:rPr>
                <w:rFonts w:ascii="Calibri" w:hAnsi="Calibri" w:cs="Calibri"/>
                <w:b/>
                <w:sz w:val="18"/>
                <w:szCs w:val="18"/>
              </w:rPr>
              <w:t>Manager Approval &amp; Date</w:t>
            </w:r>
          </w:p>
        </w:tc>
      </w:tr>
      <w:tr w:rsidR="00B57C5E" w:rsidRPr="00B61049" w:rsidTr="00B57C5E">
        <w:tblPrEx>
          <w:tblCellMar>
            <w:top w:w="0" w:type="dxa"/>
            <w:bottom w:w="0" w:type="dxa"/>
          </w:tblCellMar>
        </w:tblPrEx>
        <w:trPr>
          <w:trHeight w:val="435"/>
        </w:trPr>
        <w:tc>
          <w:tcPr>
            <w:tcW w:w="2790" w:type="dxa"/>
            <w:vAlign w:val="center"/>
          </w:tcPr>
          <w:p w:rsidR="00B57C5E" w:rsidRPr="00231EBB" w:rsidRDefault="00B57C5E" w:rsidP="00B57C5E">
            <w:pPr>
              <w:rPr>
                <w:rFonts w:ascii="Calibri" w:hAnsi="Calibri" w:cs="Calibri"/>
                <w:b/>
                <w:sz w:val="22"/>
                <w:szCs w:val="22"/>
              </w:rPr>
            </w:pPr>
            <w:r w:rsidRPr="00231EBB">
              <w:rPr>
                <w:rFonts w:ascii="Calibri" w:hAnsi="Calibri" w:cs="Calibri"/>
                <w:b/>
                <w:sz w:val="22"/>
                <w:szCs w:val="22"/>
              </w:rPr>
              <w:t>1.</w:t>
            </w:r>
          </w:p>
        </w:tc>
        <w:tc>
          <w:tcPr>
            <w:tcW w:w="1080" w:type="dxa"/>
            <w:vAlign w:val="center"/>
          </w:tcPr>
          <w:p w:rsidR="00B57C5E" w:rsidRPr="00973CD4" w:rsidRDefault="00B57C5E" w:rsidP="00B57C5E">
            <w:pPr>
              <w:rPr>
                <w:rFonts w:ascii="Calibri" w:hAnsi="Calibri" w:cs="Calibri"/>
                <w:b/>
              </w:rPr>
            </w:pPr>
            <w:r w:rsidRPr="00973CD4">
              <w:rPr>
                <w:rFonts w:ascii="Calibri" w:hAnsi="Calibri" w:cs="Calibri"/>
              </w:rPr>
              <w:fldChar w:fldCharType="begin">
                <w:ffData>
                  <w:name w:val="Check3"/>
                  <w:enabled/>
                  <w:calcOnExit w:val="0"/>
                  <w:checkBox>
                    <w:sizeAuto/>
                    <w:default w:val="0"/>
                  </w:checkBox>
                </w:ffData>
              </w:fldChar>
            </w:r>
            <w:r w:rsidRPr="00973CD4">
              <w:rPr>
                <w:rFonts w:ascii="Calibri" w:hAnsi="Calibri" w:cs="Calibri"/>
              </w:rPr>
              <w:instrText xml:space="preserve"> FORMCHECKBOX </w:instrText>
            </w:r>
            <w:r w:rsidRPr="00973CD4">
              <w:rPr>
                <w:rFonts w:ascii="Calibri" w:hAnsi="Calibri" w:cs="Calibri"/>
              </w:rPr>
            </w:r>
            <w:r w:rsidRPr="00973CD4">
              <w:rPr>
                <w:rFonts w:ascii="Calibri" w:hAnsi="Calibri" w:cs="Calibri"/>
              </w:rPr>
              <w:fldChar w:fldCharType="end"/>
            </w:r>
            <w:r w:rsidRPr="00973CD4">
              <w:rPr>
                <w:rFonts w:ascii="Calibri" w:hAnsi="Calibri" w:cs="Calibri"/>
              </w:rPr>
              <w:t xml:space="preserve">  Yes   </w:t>
            </w:r>
          </w:p>
        </w:tc>
        <w:tc>
          <w:tcPr>
            <w:tcW w:w="1530" w:type="dxa"/>
            <w:vAlign w:val="center"/>
          </w:tcPr>
          <w:p w:rsidR="00B57C5E" w:rsidRPr="00B61049" w:rsidRDefault="00B57C5E" w:rsidP="00B57C5E">
            <w:pPr>
              <w:rPr>
                <w:rFonts w:ascii="Calibri" w:hAnsi="Calibri" w:cs="Calibri"/>
                <w:b/>
              </w:rPr>
            </w:pPr>
          </w:p>
        </w:tc>
        <w:tc>
          <w:tcPr>
            <w:tcW w:w="1080" w:type="dxa"/>
            <w:vAlign w:val="center"/>
          </w:tcPr>
          <w:p w:rsidR="00B57C5E" w:rsidRPr="00B61049" w:rsidRDefault="00B57C5E" w:rsidP="00B57C5E">
            <w:pPr>
              <w:rPr>
                <w:rFonts w:ascii="Calibri" w:hAnsi="Calibri" w:cs="Calibri"/>
                <w:b/>
              </w:rPr>
            </w:pPr>
          </w:p>
        </w:tc>
        <w:tc>
          <w:tcPr>
            <w:tcW w:w="1260" w:type="dxa"/>
          </w:tcPr>
          <w:p w:rsidR="00B57C5E" w:rsidRPr="00B61049" w:rsidRDefault="00B57C5E" w:rsidP="00B57C5E">
            <w:pPr>
              <w:rPr>
                <w:rFonts w:ascii="Calibri" w:hAnsi="Calibri" w:cs="Calibri"/>
                <w:b/>
              </w:rPr>
            </w:pPr>
          </w:p>
        </w:tc>
        <w:tc>
          <w:tcPr>
            <w:tcW w:w="1350" w:type="dxa"/>
          </w:tcPr>
          <w:p w:rsidR="00B57C5E" w:rsidRPr="00B61049" w:rsidRDefault="00B57C5E" w:rsidP="00B57C5E">
            <w:pPr>
              <w:rPr>
                <w:rFonts w:ascii="Calibri" w:hAnsi="Calibri" w:cs="Calibri"/>
                <w:b/>
              </w:rPr>
            </w:pPr>
          </w:p>
        </w:tc>
        <w:tc>
          <w:tcPr>
            <w:tcW w:w="1080" w:type="dxa"/>
          </w:tcPr>
          <w:p w:rsidR="00B57C5E" w:rsidRPr="00B61049" w:rsidRDefault="00B57C5E" w:rsidP="00B57C5E">
            <w:pPr>
              <w:rPr>
                <w:rFonts w:ascii="Calibri" w:hAnsi="Calibri" w:cs="Calibri"/>
                <w:b/>
              </w:rPr>
            </w:pPr>
          </w:p>
        </w:tc>
      </w:tr>
      <w:tr w:rsidR="00B57C5E" w:rsidRPr="00B61049" w:rsidTr="00B57C5E">
        <w:tblPrEx>
          <w:tblCellMar>
            <w:top w:w="0" w:type="dxa"/>
            <w:bottom w:w="0" w:type="dxa"/>
          </w:tblCellMar>
        </w:tblPrEx>
        <w:trPr>
          <w:trHeight w:val="435"/>
        </w:trPr>
        <w:tc>
          <w:tcPr>
            <w:tcW w:w="2790" w:type="dxa"/>
            <w:vAlign w:val="center"/>
          </w:tcPr>
          <w:p w:rsidR="00B57C5E" w:rsidRPr="00231EBB" w:rsidRDefault="00B57C5E" w:rsidP="00B57C5E">
            <w:pPr>
              <w:rPr>
                <w:rFonts w:ascii="Calibri" w:hAnsi="Calibri" w:cs="Calibri"/>
                <w:b/>
                <w:sz w:val="22"/>
                <w:szCs w:val="22"/>
              </w:rPr>
            </w:pPr>
            <w:r w:rsidRPr="00231EBB">
              <w:rPr>
                <w:rFonts w:ascii="Calibri" w:hAnsi="Calibri" w:cs="Calibri"/>
                <w:b/>
                <w:sz w:val="22"/>
                <w:szCs w:val="22"/>
              </w:rPr>
              <w:t>2.</w:t>
            </w:r>
          </w:p>
        </w:tc>
        <w:tc>
          <w:tcPr>
            <w:tcW w:w="1080" w:type="dxa"/>
            <w:vAlign w:val="center"/>
          </w:tcPr>
          <w:p w:rsidR="00B57C5E" w:rsidRPr="00973CD4" w:rsidRDefault="00B57C5E" w:rsidP="00B57C5E">
            <w:pPr>
              <w:rPr>
                <w:rFonts w:ascii="Calibri" w:hAnsi="Calibri" w:cs="Calibri"/>
                <w:b/>
              </w:rPr>
            </w:pPr>
            <w:r w:rsidRPr="00973CD4">
              <w:rPr>
                <w:rFonts w:ascii="Calibri" w:hAnsi="Calibri" w:cs="Calibri"/>
              </w:rPr>
              <w:fldChar w:fldCharType="begin">
                <w:ffData>
                  <w:name w:val="Check3"/>
                  <w:enabled/>
                  <w:calcOnExit w:val="0"/>
                  <w:checkBox>
                    <w:sizeAuto/>
                    <w:default w:val="0"/>
                  </w:checkBox>
                </w:ffData>
              </w:fldChar>
            </w:r>
            <w:r w:rsidRPr="00973CD4">
              <w:rPr>
                <w:rFonts w:ascii="Calibri" w:hAnsi="Calibri" w:cs="Calibri"/>
              </w:rPr>
              <w:instrText xml:space="preserve"> FORMCHECKBOX </w:instrText>
            </w:r>
            <w:r w:rsidRPr="00973CD4">
              <w:rPr>
                <w:rFonts w:ascii="Calibri" w:hAnsi="Calibri" w:cs="Calibri"/>
              </w:rPr>
            </w:r>
            <w:r w:rsidRPr="00973CD4">
              <w:rPr>
                <w:rFonts w:ascii="Calibri" w:hAnsi="Calibri" w:cs="Calibri"/>
              </w:rPr>
              <w:fldChar w:fldCharType="end"/>
            </w:r>
            <w:r w:rsidRPr="00973CD4">
              <w:rPr>
                <w:rFonts w:ascii="Calibri" w:hAnsi="Calibri" w:cs="Calibri"/>
              </w:rPr>
              <w:t xml:space="preserve">  Yes   </w:t>
            </w:r>
          </w:p>
        </w:tc>
        <w:tc>
          <w:tcPr>
            <w:tcW w:w="1530" w:type="dxa"/>
            <w:vAlign w:val="center"/>
          </w:tcPr>
          <w:p w:rsidR="00B57C5E" w:rsidRPr="00B61049" w:rsidRDefault="00B57C5E" w:rsidP="00B57C5E">
            <w:pPr>
              <w:rPr>
                <w:rFonts w:ascii="Calibri" w:hAnsi="Calibri" w:cs="Calibri"/>
                <w:b/>
              </w:rPr>
            </w:pPr>
          </w:p>
        </w:tc>
        <w:tc>
          <w:tcPr>
            <w:tcW w:w="1080" w:type="dxa"/>
            <w:vAlign w:val="center"/>
          </w:tcPr>
          <w:p w:rsidR="00B57C5E" w:rsidRPr="00B61049" w:rsidRDefault="00B57C5E" w:rsidP="00B57C5E">
            <w:pPr>
              <w:rPr>
                <w:rFonts w:ascii="Calibri" w:hAnsi="Calibri" w:cs="Calibri"/>
                <w:b/>
              </w:rPr>
            </w:pPr>
          </w:p>
        </w:tc>
        <w:tc>
          <w:tcPr>
            <w:tcW w:w="1260" w:type="dxa"/>
          </w:tcPr>
          <w:p w:rsidR="00B57C5E" w:rsidRPr="00B61049" w:rsidRDefault="00B57C5E" w:rsidP="00B57C5E">
            <w:pPr>
              <w:rPr>
                <w:rFonts w:ascii="Calibri" w:hAnsi="Calibri" w:cs="Calibri"/>
                <w:b/>
              </w:rPr>
            </w:pPr>
          </w:p>
        </w:tc>
        <w:tc>
          <w:tcPr>
            <w:tcW w:w="1350" w:type="dxa"/>
          </w:tcPr>
          <w:p w:rsidR="00B57C5E" w:rsidRPr="00B61049" w:rsidRDefault="00B57C5E" w:rsidP="00B57C5E">
            <w:pPr>
              <w:rPr>
                <w:rFonts w:ascii="Calibri" w:hAnsi="Calibri" w:cs="Calibri"/>
                <w:b/>
              </w:rPr>
            </w:pPr>
          </w:p>
        </w:tc>
        <w:tc>
          <w:tcPr>
            <w:tcW w:w="1080" w:type="dxa"/>
          </w:tcPr>
          <w:p w:rsidR="00B57C5E" w:rsidRPr="00B61049" w:rsidRDefault="00B57C5E" w:rsidP="00B57C5E">
            <w:pPr>
              <w:rPr>
                <w:rFonts w:ascii="Calibri" w:hAnsi="Calibri" w:cs="Calibri"/>
                <w:b/>
              </w:rPr>
            </w:pPr>
          </w:p>
        </w:tc>
      </w:tr>
      <w:tr w:rsidR="00B57C5E" w:rsidRPr="00B61049" w:rsidTr="00B57C5E">
        <w:tblPrEx>
          <w:tblCellMar>
            <w:top w:w="0" w:type="dxa"/>
            <w:bottom w:w="0" w:type="dxa"/>
          </w:tblCellMar>
        </w:tblPrEx>
        <w:trPr>
          <w:trHeight w:val="435"/>
        </w:trPr>
        <w:tc>
          <w:tcPr>
            <w:tcW w:w="2790" w:type="dxa"/>
            <w:vAlign w:val="center"/>
          </w:tcPr>
          <w:p w:rsidR="00B57C5E" w:rsidRPr="00231EBB" w:rsidRDefault="00B57C5E" w:rsidP="00B57C5E">
            <w:pPr>
              <w:rPr>
                <w:rFonts w:ascii="Calibri" w:hAnsi="Calibri" w:cs="Calibri"/>
                <w:b/>
                <w:sz w:val="22"/>
                <w:szCs w:val="22"/>
              </w:rPr>
            </w:pPr>
            <w:r w:rsidRPr="00231EBB">
              <w:rPr>
                <w:rFonts w:ascii="Calibri" w:hAnsi="Calibri" w:cs="Calibri"/>
                <w:b/>
                <w:sz w:val="22"/>
                <w:szCs w:val="22"/>
              </w:rPr>
              <w:t>3.</w:t>
            </w:r>
          </w:p>
        </w:tc>
        <w:tc>
          <w:tcPr>
            <w:tcW w:w="1080" w:type="dxa"/>
            <w:vAlign w:val="center"/>
          </w:tcPr>
          <w:p w:rsidR="00B57C5E" w:rsidRPr="00973CD4" w:rsidRDefault="00B57C5E" w:rsidP="00B57C5E">
            <w:pPr>
              <w:rPr>
                <w:rFonts w:ascii="Calibri" w:hAnsi="Calibri" w:cs="Calibri"/>
                <w:b/>
              </w:rPr>
            </w:pPr>
            <w:r w:rsidRPr="00973CD4">
              <w:rPr>
                <w:rFonts w:ascii="Calibri" w:hAnsi="Calibri" w:cs="Calibri"/>
              </w:rPr>
              <w:fldChar w:fldCharType="begin">
                <w:ffData>
                  <w:name w:val="Check3"/>
                  <w:enabled/>
                  <w:calcOnExit w:val="0"/>
                  <w:checkBox>
                    <w:sizeAuto/>
                    <w:default w:val="0"/>
                  </w:checkBox>
                </w:ffData>
              </w:fldChar>
            </w:r>
            <w:r w:rsidRPr="00973CD4">
              <w:rPr>
                <w:rFonts w:ascii="Calibri" w:hAnsi="Calibri" w:cs="Calibri"/>
              </w:rPr>
              <w:instrText xml:space="preserve"> FORMCHECKBOX </w:instrText>
            </w:r>
            <w:r w:rsidRPr="00973CD4">
              <w:rPr>
                <w:rFonts w:ascii="Calibri" w:hAnsi="Calibri" w:cs="Calibri"/>
              </w:rPr>
            </w:r>
            <w:r w:rsidRPr="00973CD4">
              <w:rPr>
                <w:rFonts w:ascii="Calibri" w:hAnsi="Calibri" w:cs="Calibri"/>
              </w:rPr>
              <w:fldChar w:fldCharType="end"/>
            </w:r>
            <w:r w:rsidRPr="00973CD4">
              <w:rPr>
                <w:rFonts w:ascii="Calibri" w:hAnsi="Calibri" w:cs="Calibri"/>
              </w:rPr>
              <w:t xml:space="preserve">  Yes   </w:t>
            </w:r>
          </w:p>
        </w:tc>
        <w:tc>
          <w:tcPr>
            <w:tcW w:w="1530" w:type="dxa"/>
            <w:vAlign w:val="center"/>
          </w:tcPr>
          <w:p w:rsidR="00B57C5E" w:rsidRPr="00B61049" w:rsidRDefault="00B57C5E" w:rsidP="00B57C5E">
            <w:pPr>
              <w:rPr>
                <w:rFonts w:ascii="Calibri" w:hAnsi="Calibri" w:cs="Calibri"/>
                <w:b/>
              </w:rPr>
            </w:pPr>
          </w:p>
        </w:tc>
        <w:tc>
          <w:tcPr>
            <w:tcW w:w="1080" w:type="dxa"/>
            <w:vAlign w:val="center"/>
          </w:tcPr>
          <w:p w:rsidR="00B57C5E" w:rsidRPr="00B61049" w:rsidRDefault="00B57C5E" w:rsidP="00B57C5E">
            <w:pPr>
              <w:rPr>
                <w:rFonts w:ascii="Calibri" w:hAnsi="Calibri" w:cs="Calibri"/>
                <w:b/>
              </w:rPr>
            </w:pPr>
          </w:p>
        </w:tc>
        <w:tc>
          <w:tcPr>
            <w:tcW w:w="1260" w:type="dxa"/>
          </w:tcPr>
          <w:p w:rsidR="00B57C5E" w:rsidRPr="00B61049" w:rsidRDefault="00B57C5E" w:rsidP="00B57C5E">
            <w:pPr>
              <w:rPr>
                <w:rFonts w:ascii="Calibri" w:hAnsi="Calibri" w:cs="Calibri"/>
                <w:b/>
              </w:rPr>
            </w:pPr>
          </w:p>
        </w:tc>
        <w:tc>
          <w:tcPr>
            <w:tcW w:w="1350" w:type="dxa"/>
          </w:tcPr>
          <w:p w:rsidR="00B57C5E" w:rsidRPr="00B61049" w:rsidRDefault="00B57C5E" w:rsidP="00B57C5E">
            <w:pPr>
              <w:rPr>
                <w:rFonts w:ascii="Calibri" w:hAnsi="Calibri" w:cs="Calibri"/>
                <w:b/>
              </w:rPr>
            </w:pPr>
          </w:p>
        </w:tc>
        <w:tc>
          <w:tcPr>
            <w:tcW w:w="1080" w:type="dxa"/>
          </w:tcPr>
          <w:p w:rsidR="00B57C5E" w:rsidRPr="00B61049" w:rsidRDefault="00B57C5E" w:rsidP="00B57C5E">
            <w:pPr>
              <w:rPr>
                <w:rFonts w:ascii="Calibri" w:hAnsi="Calibri" w:cs="Calibri"/>
                <w:b/>
              </w:rPr>
            </w:pPr>
          </w:p>
        </w:tc>
      </w:tr>
    </w:tbl>
    <w:p w:rsidR="00F36100" w:rsidRDefault="00F36100" w:rsidP="00F36100">
      <w:pPr>
        <w:framePr w:w="6826" w:hSpace="245" w:vSpace="245" w:wrap="around" w:vAnchor="text" w:hAnchor="page" w:x="2691" w:y="334"/>
        <w:pBdr>
          <w:top w:val="single" w:sz="6" w:space="5" w:color="auto"/>
          <w:left w:val="single" w:sz="6" w:space="5" w:color="auto"/>
          <w:bottom w:val="single" w:sz="6" w:space="5" w:color="auto"/>
          <w:right w:val="single" w:sz="6" w:space="5" w:color="auto"/>
        </w:pBdr>
        <w:shd w:val="clear" w:color="auto" w:fill="C6D9F1"/>
        <w:jc w:val="center"/>
        <w:rPr>
          <w:rFonts w:ascii="Calibri" w:hAnsi="Calibri" w:cs="Calibri"/>
          <w:b/>
          <w:sz w:val="24"/>
        </w:rPr>
      </w:pPr>
      <w:r>
        <w:rPr>
          <w:rFonts w:ascii="Calibri" w:hAnsi="Calibri" w:cs="Calibri"/>
          <w:b/>
          <w:sz w:val="24"/>
        </w:rPr>
        <w:t>SUPPORT SERVICES</w:t>
      </w:r>
    </w:p>
    <w:p w:rsidR="00B61049" w:rsidRPr="00B61049" w:rsidRDefault="00231EBB" w:rsidP="00231EBB">
      <w:pPr>
        <w:rPr>
          <w:rFonts w:ascii="Calibri" w:hAnsi="Calibri" w:cs="Calibri"/>
          <w:b/>
          <w:sz w:val="22"/>
        </w:rPr>
      </w:pPr>
      <w:r>
        <w:rPr>
          <w:rFonts w:ascii="Calibri" w:hAnsi="Calibri" w:cs="Calibri"/>
          <w:b/>
        </w:rPr>
        <w:tab/>
      </w:r>
      <w:r w:rsidR="00B61049" w:rsidRPr="00B61049">
        <w:rPr>
          <w:rFonts w:ascii="Calibri" w:hAnsi="Calibri" w:cs="Calibri"/>
          <w:b/>
          <w:sz w:val="22"/>
        </w:rPr>
        <w:t xml:space="preserve">Barriers to Employment </w:t>
      </w:r>
      <w:r w:rsidR="00B61049" w:rsidRPr="00B61049">
        <w:rPr>
          <w:rFonts w:ascii="Calibri" w:hAnsi="Calibri" w:cs="Calibri"/>
          <w:b/>
          <w:sz w:val="22"/>
        </w:rPr>
        <w:tab/>
        <w:t xml:space="preserve"> </w:t>
      </w:r>
      <w:r>
        <w:rPr>
          <w:rFonts w:ascii="Calibri" w:hAnsi="Calibri" w:cs="Calibri"/>
          <w:b/>
          <w:sz w:val="22"/>
        </w:rPr>
        <w:tab/>
      </w:r>
      <w:r>
        <w:rPr>
          <w:rFonts w:ascii="Calibri" w:hAnsi="Calibri" w:cs="Calibri"/>
          <w:b/>
          <w:sz w:val="22"/>
        </w:rPr>
        <w:tab/>
        <w:t xml:space="preserve">  </w:t>
      </w:r>
      <w:r w:rsidR="00B61049" w:rsidRPr="00B61049">
        <w:rPr>
          <w:rFonts w:ascii="Calibri" w:hAnsi="Calibri" w:cs="Calibri"/>
          <w:b/>
          <w:sz w:val="22"/>
        </w:rPr>
        <w:t>Referred to (Agency)</w:t>
      </w:r>
      <w:r w:rsidR="00B61049" w:rsidRPr="00B61049">
        <w:rPr>
          <w:rFonts w:ascii="Calibri" w:hAnsi="Calibri" w:cs="Calibri"/>
          <w:b/>
          <w:sz w:val="22"/>
        </w:rPr>
        <w:tab/>
      </w:r>
      <w:r>
        <w:rPr>
          <w:rFonts w:ascii="Calibri" w:hAnsi="Calibri" w:cs="Calibri"/>
          <w:b/>
          <w:sz w:val="22"/>
        </w:rPr>
        <w:tab/>
        <w:t xml:space="preserve">       </w:t>
      </w:r>
      <w:r w:rsidR="00D93463">
        <w:rPr>
          <w:rFonts w:ascii="Calibri" w:hAnsi="Calibri" w:cs="Calibri"/>
          <w:b/>
          <w:sz w:val="22"/>
        </w:rPr>
        <w:t xml:space="preserve">        </w:t>
      </w:r>
      <w:r w:rsidR="00B61049" w:rsidRPr="00B61049">
        <w:rPr>
          <w:rFonts w:ascii="Calibri" w:hAnsi="Calibri" w:cs="Calibri"/>
          <w:b/>
          <w:sz w:val="22"/>
        </w:rPr>
        <w:t>Date</w:t>
      </w:r>
    </w:p>
    <w:tbl>
      <w:tblPr>
        <w:tblW w:w="99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10"/>
        <w:gridCol w:w="4140"/>
        <w:gridCol w:w="1440"/>
      </w:tblGrid>
      <w:tr w:rsidR="00B61049" w:rsidRPr="00B61049" w:rsidTr="00D93463">
        <w:tblPrEx>
          <w:tblCellMar>
            <w:top w:w="0" w:type="dxa"/>
            <w:bottom w:w="0" w:type="dxa"/>
          </w:tblCellMar>
        </w:tblPrEx>
        <w:trPr>
          <w:cantSplit/>
          <w:trHeight w:val="354"/>
        </w:trPr>
        <w:tc>
          <w:tcPr>
            <w:tcW w:w="4410" w:type="dxa"/>
            <w:vAlign w:val="center"/>
          </w:tcPr>
          <w:bookmarkStart w:id="2" w:name="Check88"/>
          <w:p w:rsidR="00B61049" w:rsidRPr="00B61049" w:rsidRDefault="00B61049" w:rsidP="00F36100">
            <w:pPr>
              <w:tabs>
                <w:tab w:val="left" w:pos="1890"/>
              </w:tabs>
              <w:rPr>
                <w:rFonts w:ascii="Calibri" w:hAnsi="Calibri" w:cs="Calibri"/>
                <w:sz w:val="22"/>
              </w:rPr>
            </w:pPr>
            <w:r w:rsidRPr="00B61049">
              <w:rPr>
                <w:rFonts w:ascii="Calibri" w:hAnsi="Calibri" w:cs="Calibri"/>
                <w:b/>
                <w:sz w:val="22"/>
              </w:rPr>
              <w:fldChar w:fldCharType="begin">
                <w:ffData>
                  <w:name w:val="Check88"/>
                  <w:enabled/>
                  <w:calcOnExit w:val="0"/>
                  <w:checkBox>
                    <w:sizeAuto/>
                    <w:default w:val="0"/>
                  </w:checkBox>
                </w:ffData>
              </w:fldChar>
            </w:r>
            <w:r w:rsidRPr="00B61049">
              <w:rPr>
                <w:rFonts w:ascii="Calibri" w:hAnsi="Calibri" w:cs="Calibri"/>
                <w:b/>
                <w:sz w:val="22"/>
              </w:rPr>
              <w:instrText xml:space="preserve"> FORMCHECKBOX </w:instrText>
            </w:r>
            <w:r w:rsidRPr="00B61049">
              <w:rPr>
                <w:rFonts w:ascii="Calibri" w:hAnsi="Calibri" w:cs="Calibri"/>
                <w:b/>
                <w:sz w:val="22"/>
              </w:rPr>
            </w:r>
            <w:r w:rsidRPr="00B61049">
              <w:rPr>
                <w:rFonts w:ascii="Calibri" w:hAnsi="Calibri" w:cs="Calibri"/>
                <w:b/>
                <w:sz w:val="22"/>
              </w:rPr>
              <w:fldChar w:fldCharType="end"/>
            </w:r>
            <w:bookmarkEnd w:id="2"/>
            <w:r w:rsidRPr="00B61049">
              <w:rPr>
                <w:rFonts w:ascii="Calibri" w:hAnsi="Calibri" w:cs="Calibri"/>
                <w:b/>
                <w:sz w:val="22"/>
              </w:rPr>
              <w:t xml:space="preserve">  </w:t>
            </w:r>
            <w:r w:rsidRPr="00B61049">
              <w:rPr>
                <w:rFonts w:ascii="Calibri" w:hAnsi="Calibri" w:cs="Calibri"/>
                <w:sz w:val="22"/>
              </w:rPr>
              <w:t>Child Care</w:t>
            </w:r>
            <w:r w:rsidRPr="00B61049">
              <w:rPr>
                <w:rFonts w:ascii="Calibri" w:hAnsi="Calibri" w:cs="Calibri"/>
                <w:sz w:val="22"/>
              </w:rPr>
              <w:tab/>
            </w:r>
            <w:bookmarkStart w:id="3" w:name="Check93"/>
            <w:r w:rsidRPr="00B61049">
              <w:rPr>
                <w:rFonts w:ascii="Calibri" w:hAnsi="Calibri" w:cs="Calibri"/>
                <w:sz w:val="22"/>
              </w:rPr>
              <w:fldChar w:fldCharType="begin">
                <w:ffData>
                  <w:name w:val="Check93"/>
                  <w:enabled/>
                  <w:calcOnExit w:val="0"/>
                  <w:checkBox>
                    <w:sizeAuto/>
                    <w:default w:val="0"/>
                  </w:checkBox>
                </w:ffData>
              </w:fldChar>
            </w:r>
            <w:r w:rsidRPr="00B61049">
              <w:rPr>
                <w:rFonts w:ascii="Calibri" w:hAnsi="Calibri" w:cs="Calibri"/>
                <w:sz w:val="22"/>
              </w:rPr>
              <w:instrText xml:space="preserve"> FORMCHECKBOX </w:instrText>
            </w:r>
            <w:r w:rsidRPr="00B61049">
              <w:rPr>
                <w:rFonts w:ascii="Calibri" w:hAnsi="Calibri" w:cs="Calibri"/>
                <w:sz w:val="22"/>
              </w:rPr>
            </w:r>
            <w:r w:rsidRPr="00B61049">
              <w:rPr>
                <w:rFonts w:ascii="Calibri" w:hAnsi="Calibri" w:cs="Calibri"/>
                <w:sz w:val="22"/>
              </w:rPr>
              <w:fldChar w:fldCharType="end"/>
            </w:r>
            <w:bookmarkEnd w:id="3"/>
            <w:r w:rsidRPr="00B61049">
              <w:rPr>
                <w:rFonts w:ascii="Calibri" w:hAnsi="Calibri" w:cs="Calibri"/>
                <w:sz w:val="22"/>
              </w:rPr>
              <w:t xml:space="preserve">  Transportation</w:t>
            </w:r>
          </w:p>
        </w:tc>
        <w:tc>
          <w:tcPr>
            <w:tcW w:w="4140" w:type="dxa"/>
          </w:tcPr>
          <w:p w:rsidR="00B61049" w:rsidRPr="00B61049" w:rsidRDefault="00B61049" w:rsidP="00B61049">
            <w:pPr>
              <w:rPr>
                <w:rFonts w:ascii="Calibri" w:hAnsi="Calibri" w:cs="Calibri"/>
                <w:b/>
                <w:sz w:val="22"/>
              </w:rPr>
            </w:pPr>
          </w:p>
        </w:tc>
        <w:tc>
          <w:tcPr>
            <w:tcW w:w="1440" w:type="dxa"/>
          </w:tcPr>
          <w:p w:rsidR="00B61049" w:rsidRPr="00B61049" w:rsidRDefault="00B61049" w:rsidP="00B61049">
            <w:pPr>
              <w:rPr>
                <w:rFonts w:ascii="Calibri" w:hAnsi="Calibri" w:cs="Calibri"/>
                <w:b/>
                <w:sz w:val="22"/>
              </w:rPr>
            </w:pPr>
          </w:p>
        </w:tc>
      </w:tr>
      <w:bookmarkStart w:id="4" w:name="Check89"/>
      <w:tr w:rsidR="00B61049" w:rsidRPr="00B61049" w:rsidTr="00D93463">
        <w:tblPrEx>
          <w:tblCellMar>
            <w:top w:w="0" w:type="dxa"/>
            <w:bottom w:w="0" w:type="dxa"/>
          </w:tblCellMar>
        </w:tblPrEx>
        <w:trPr>
          <w:cantSplit/>
          <w:trHeight w:val="327"/>
        </w:trPr>
        <w:tc>
          <w:tcPr>
            <w:tcW w:w="4410" w:type="dxa"/>
            <w:vAlign w:val="center"/>
          </w:tcPr>
          <w:p w:rsidR="00B61049" w:rsidRPr="00B61049" w:rsidRDefault="00B61049" w:rsidP="00F36100">
            <w:pPr>
              <w:rPr>
                <w:rFonts w:ascii="Calibri" w:hAnsi="Calibri" w:cs="Calibri"/>
                <w:sz w:val="22"/>
              </w:rPr>
            </w:pPr>
            <w:r w:rsidRPr="00B61049">
              <w:rPr>
                <w:rFonts w:ascii="Calibri" w:hAnsi="Calibri" w:cs="Calibri"/>
                <w:b/>
                <w:sz w:val="22"/>
              </w:rPr>
              <w:fldChar w:fldCharType="begin">
                <w:ffData>
                  <w:name w:val="Check89"/>
                  <w:enabled/>
                  <w:calcOnExit w:val="0"/>
                  <w:checkBox>
                    <w:sizeAuto/>
                    <w:default w:val="0"/>
                  </w:checkBox>
                </w:ffData>
              </w:fldChar>
            </w:r>
            <w:r w:rsidRPr="00B61049">
              <w:rPr>
                <w:rFonts w:ascii="Calibri" w:hAnsi="Calibri" w:cs="Calibri"/>
                <w:b/>
                <w:sz w:val="22"/>
              </w:rPr>
              <w:instrText xml:space="preserve"> FORMCHECKBOX </w:instrText>
            </w:r>
            <w:r w:rsidRPr="00B61049">
              <w:rPr>
                <w:rFonts w:ascii="Calibri" w:hAnsi="Calibri" w:cs="Calibri"/>
                <w:b/>
                <w:sz w:val="22"/>
              </w:rPr>
            </w:r>
            <w:r w:rsidRPr="00B61049">
              <w:rPr>
                <w:rFonts w:ascii="Calibri" w:hAnsi="Calibri" w:cs="Calibri"/>
                <w:b/>
                <w:sz w:val="22"/>
              </w:rPr>
              <w:fldChar w:fldCharType="end"/>
            </w:r>
            <w:bookmarkEnd w:id="4"/>
            <w:r w:rsidRPr="00B61049">
              <w:rPr>
                <w:rFonts w:ascii="Calibri" w:hAnsi="Calibri" w:cs="Calibri"/>
                <w:b/>
                <w:sz w:val="22"/>
              </w:rPr>
              <w:t xml:space="preserve">  </w:t>
            </w:r>
            <w:r w:rsidRPr="00B61049">
              <w:rPr>
                <w:rFonts w:ascii="Calibri" w:hAnsi="Calibri" w:cs="Calibri"/>
                <w:sz w:val="22"/>
              </w:rPr>
              <w:t xml:space="preserve">Food  </w:t>
            </w:r>
            <w:r w:rsidRPr="00B61049">
              <w:rPr>
                <w:rFonts w:ascii="Calibri" w:hAnsi="Calibri" w:cs="Calibri"/>
                <w:sz w:val="22"/>
              </w:rPr>
              <w:tab/>
            </w:r>
            <w:bookmarkStart w:id="5" w:name="Check94"/>
            <w:r w:rsidRPr="00B61049">
              <w:rPr>
                <w:rFonts w:ascii="Calibri" w:hAnsi="Calibri" w:cs="Calibri"/>
                <w:sz w:val="22"/>
              </w:rPr>
              <w:fldChar w:fldCharType="begin">
                <w:ffData>
                  <w:name w:val="Check94"/>
                  <w:enabled/>
                  <w:calcOnExit w:val="0"/>
                  <w:checkBox>
                    <w:sizeAuto/>
                    <w:default w:val="0"/>
                  </w:checkBox>
                </w:ffData>
              </w:fldChar>
            </w:r>
            <w:r w:rsidRPr="00B61049">
              <w:rPr>
                <w:rFonts w:ascii="Calibri" w:hAnsi="Calibri" w:cs="Calibri"/>
                <w:sz w:val="22"/>
              </w:rPr>
              <w:instrText xml:space="preserve"> FORMCHECKBOX </w:instrText>
            </w:r>
            <w:r w:rsidRPr="00B61049">
              <w:rPr>
                <w:rFonts w:ascii="Calibri" w:hAnsi="Calibri" w:cs="Calibri"/>
                <w:sz w:val="22"/>
              </w:rPr>
            </w:r>
            <w:r w:rsidRPr="00B61049">
              <w:rPr>
                <w:rFonts w:ascii="Calibri" w:hAnsi="Calibri" w:cs="Calibri"/>
                <w:sz w:val="22"/>
              </w:rPr>
              <w:fldChar w:fldCharType="end"/>
            </w:r>
            <w:bookmarkEnd w:id="5"/>
            <w:r w:rsidRPr="00B61049">
              <w:rPr>
                <w:rFonts w:ascii="Calibri" w:hAnsi="Calibri" w:cs="Calibri"/>
                <w:sz w:val="22"/>
              </w:rPr>
              <w:t xml:space="preserve">  Housing          </w:t>
            </w:r>
            <w:bookmarkStart w:id="6" w:name="Check95"/>
            <w:r w:rsidRPr="00B61049">
              <w:rPr>
                <w:rFonts w:ascii="Calibri" w:hAnsi="Calibri" w:cs="Calibri"/>
                <w:sz w:val="22"/>
              </w:rPr>
              <w:fldChar w:fldCharType="begin">
                <w:ffData>
                  <w:name w:val="Check95"/>
                  <w:enabled/>
                  <w:calcOnExit w:val="0"/>
                  <w:checkBox>
                    <w:sizeAuto/>
                    <w:default w:val="0"/>
                  </w:checkBox>
                </w:ffData>
              </w:fldChar>
            </w:r>
            <w:r w:rsidRPr="00B61049">
              <w:rPr>
                <w:rFonts w:ascii="Calibri" w:hAnsi="Calibri" w:cs="Calibri"/>
                <w:sz w:val="22"/>
              </w:rPr>
              <w:instrText xml:space="preserve"> FORMCHECKBOX </w:instrText>
            </w:r>
            <w:r w:rsidRPr="00B61049">
              <w:rPr>
                <w:rFonts w:ascii="Calibri" w:hAnsi="Calibri" w:cs="Calibri"/>
                <w:sz w:val="22"/>
              </w:rPr>
            </w:r>
            <w:r w:rsidRPr="00B61049">
              <w:rPr>
                <w:rFonts w:ascii="Calibri" w:hAnsi="Calibri" w:cs="Calibri"/>
                <w:sz w:val="22"/>
              </w:rPr>
              <w:fldChar w:fldCharType="end"/>
            </w:r>
            <w:bookmarkEnd w:id="6"/>
            <w:r w:rsidRPr="00B61049">
              <w:rPr>
                <w:rFonts w:ascii="Calibri" w:hAnsi="Calibri" w:cs="Calibri"/>
                <w:sz w:val="22"/>
              </w:rPr>
              <w:t xml:space="preserve"> Clothing</w:t>
            </w:r>
          </w:p>
        </w:tc>
        <w:tc>
          <w:tcPr>
            <w:tcW w:w="4140" w:type="dxa"/>
          </w:tcPr>
          <w:p w:rsidR="00B61049" w:rsidRPr="00B61049" w:rsidRDefault="00B61049" w:rsidP="00B61049">
            <w:pPr>
              <w:rPr>
                <w:rFonts w:ascii="Calibri" w:hAnsi="Calibri" w:cs="Calibri"/>
                <w:b/>
                <w:sz w:val="22"/>
              </w:rPr>
            </w:pPr>
          </w:p>
        </w:tc>
        <w:tc>
          <w:tcPr>
            <w:tcW w:w="1440" w:type="dxa"/>
          </w:tcPr>
          <w:p w:rsidR="00B61049" w:rsidRPr="00B61049" w:rsidRDefault="00B61049" w:rsidP="00B61049">
            <w:pPr>
              <w:rPr>
                <w:rFonts w:ascii="Calibri" w:hAnsi="Calibri" w:cs="Calibri"/>
                <w:b/>
                <w:sz w:val="22"/>
              </w:rPr>
            </w:pPr>
          </w:p>
        </w:tc>
      </w:tr>
      <w:bookmarkStart w:id="7" w:name="Check90"/>
      <w:tr w:rsidR="00B61049" w:rsidRPr="00B61049" w:rsidTr="00D93463">
        <w:tblPrEx>
          <w:tblCellMar>
            <w:top w:w="0" w:type="dxa"/>
            <w:bottom w:w="0" w:type="dxa"/>
          </w:tblCellMar>
        </w:tblPrEx>
        <w:trPr>
          <w:cantSplit/>
          <w:trHeight w:val="354"/>
        </w:trPr>
        <w:tc>
          <w:tcPr>
            <w:tcW w:w="4410" w:type="dxa"/>
            <w:vAlign w:val="center"/>
          </w:tcPr>
          <w:p w:rsidR="00B61049" w:rsidRPr="00B61049" w:rsidRDefault="00B61049" w:rsidP="00F36100">
            <w:pPr>
              <w:rPr>
                <w:rFonts w:ascii="Calibri" w:hAnsi="Calibri" w:cs="Calibri"/>
                <w:sz w:val="22"/>
              </w:rPr>
            </w:pPr>
            <w:r w:rsidRPr="00B61049">
              <w:rPr>
                <w:rFonts w:ascii="Calibri" w:hAnsi="Calibri" w:cs="Calibri"/>
                <w:sz w:val="22"/>
              </w:rPr>
              <w:fldChar w:fldCharType="begin">
                <w:ffData>
                  <w:name w:val="Check90"/>
                  <w:enabled/>
                  <w:calcOnExit w:val="0"/>
                  <w:checkBox>
                    <w:sizeAuto/>
                    <w:default w:val="0"/>
                  </w:checkBox>
                </w:ffData>
              </w:fldChar>
            </w:r>
            <w:r w:rsidRPr="00B61049">
              <w:rPr>
                <w:rFonts w:ascii="Calibri" w:hAnsi="Calibri" w:cs="Calibri"/>
                <w:sz w:val="22"/>
              </w:rPr>
              <w:instrText xml:space="preserve"> FORMCHECKBOX </w:instrText>
            </w:r>
            <w:r w:rsidRPr="00B61049">
              <w:rPr>
                <w:rFonts w:ascii="Calibri" w:hAnsi="Calibri" w:cs="Calibri"/>
                <w:sz w:val="22"/>
              </w:rPr>
            </w:r>
            <w:r w:rsidRPr="00B61049">
              <w:rPr>
                <w:rFonts w:ascii="Calibri" w:hAnsi="Calibri" w:cs="Calibri"/>
                <w:sz w:val="22"/>
              </w:rPr>
              <w:fldChar w:fldCharType="end"/>
            </w:r>
            <w:bookmarkEnd w:id="7"/>
            <w:r w:rsidRPr="00B61049">
              <w:rPr>
                <w:rFonts w:ascii="Calibri" w:hAnsi="Calibri" w:cs="Calibri"/>
                <w:sz w:val="22"/>
              </w:rPr>
              <w:t xml:space="preserve">  Medical / Dental / Optical</w:t>
            </w:r>
          </w:p>
        </w:tc>
        <w:tc>
          <w:tcPr>
            <w:tcW w:w="4140" w:type="dxa"/>
          </w:tcPr>
          <w:p w:rsidR="00B61049" w:rsidRPr="00B61049" w:rsidRDefault="00B61049" w:rsidP="00B61049">
            <w:pPr>
              <w:rPr>
                <w:rFonts w:ascii="Calibri" w:hAnsi="Calibri" w:cs="Calibri"/>
                <w:b/>
                <w:sz w:val="22"/>
              </w:rPr>
            </w:pPr>
          </w:p>
        </w:tc>
        <w:tc>
          <w:tcPr>
            <w:tcW w:w="1440" w:type="dxa"/>
          </w:tcPr>
          <w:p w:rsidR="00B61049" w:rsidRPr="00B61049" w:rsidRDefault="00B61049" w:rsidP="00B61049">
            <w:pPr>
              <w:rPr>
                <w:rFonts w:ascii="Calibri" w:hAnsi="Calibri" w:cs="Calibri"/>
                <w:b/>
                <w:sz w:val="22"/>
              </w:rPr>
            </w:pPr>
          </w:p>
        </w:tc>
      </w:tr>
      <w:bookmarkStart w:id="8" w:name="Check91"/>
      <w:tr w:rsidR="00B61049" w:rsidRPr="00B61049" w:rsidTr="00D93463">
        <w:tblPrEx>
          <w:tblCellMar>
            <w:top w:w="0" w:type="dxa"/>
            <w:bottom w:w="0" w:type="dxa"/>
          </w:tblCellMar>
        </w:tblPrEx>
        <w:trPr>
          <w:cantSplit/>
          <w:trHeight w:val="345"/>
        </w:trPr>
        <w:tc>
          <w:tcPr>
            <w:tcW w:w="4410" w:type="dxa"/>
            <w:vAlign w:val="center"/>
          </w:tcPr>
          <w:p w:rsidR="00B61049" w:rsidRPr="00B61049" w:rsidRDefault="00B61049" w:rsidP="00F36100">
            <w:pPr>
              <w:rPr>
                <w:rFonts w:ascii="Calibri" w:hAnsi="Calibri" w:cs="Calibri"/>
                <w:sz w:val="22"/>
              </w:rPr>
            </w:pPr>
            <w:r w:rsidRPr="00B61049">
              <w:rPr>
                <w:rFonts w:ascii="Calibri" w:hAnsi="Calibri" w:cs="Calibri"/>
                <w:sz w:val="22"/>
              </w:rPr>
              <w:fldChar w:fldCharType="begin">
                <w:ffData>
                  <w:name w:val="Check91"/>
                  <w:enabled/>
                  <w:calcOnExit w:val="0"/>
                  <w:checkBox>
                    <w:sizeAuto/>
                    <w:default w:val="0"/>
                  </w:checkBox>
                </w:ffData>
              </w:fldChar>
            </w:r>
            <w:r w:rsidRPr="00B61049">
              <w:rPr>
                <w:rFonts w:ascii="Calibri" w:hAnsi="Calibri" w:cs="Calibri"/>
                <w:sz w:val="22"/>
              </w:rPr>
              <w:instrText xml:space="preserve"> FORMCHECKBOX </w:instrText>
            </w:r>
            <w:r w:rsidRPr="00B61049">
              <w:rPr>
                <w:rFonts w:ascii="Calibri" w:hAnsi="Calibri" w:cs="Calibri"/>
                <w:sz w:val="22"/>
              </w:rPr>
            </w:r>
            <w:r w:rsidRPr="00B61049">
              <w:rPr>
                <w:rFonts w:ascii="Calibri" w:hAnsi="Calibri" w:cs="Calibri"/>
                <w:sz w:val="22"/>
              </w:rPr>
              <w:fldChar w:fldCharType="end"/>
            </w:r>
            <w:bookmarkEnd w:id="8"/>
            <w:r w:rsidRPr="00B61049">
              <w:rPr>
                <w:rFonts w:ascii="Calibri" w:hAnsi="Calibri" w:cs="Calibri"/>
                <w:sz w:val="22"/>
              </w:rPr>
              <w:t xml:space="preserve">  Offender  </w:t>
            </w:r>
            <w:r w:rsidRPr="00B61049">
              <w:rPr>
                <w:rFonts w:ascii="Calibri" w:hAnsi="Calibri" w:cs="Calibri"/>
                <w:sz w:val="22"/>
              </w:rPr>
              <w:tab/>
            </w:r>
            <w:bookmarkStart w:id="9" w:name="Check96"/>
            <w:r w:rsidRPr="00B61049">
              <w:rPr>
                <w:rFonts w:ascii="Calibri" w:hAnsi="Calibri" w:cs="Calibri"/>
                <w:sz w:val="22"/>
              </w:rPr>
              <w:fldChar w:fldCharType="begin">
                <w:ffData>
                  <w:name w:val="Check96"/>
                  <w:enabled/>
                  <w:calcOnExit w:val="0"/>
                  <w:checkBox>
                    <w:sizeAuto/>
                    <w:default w:val="0"/>
                  </w:checkBox>
                </w:ffData>
              </w:fldChar>
            </w:r>
            <w:r w:rsidRPr="00B61049">
              <w:rPr>
                <w:rFonts w:ascii="Calibri" w:hAnsi="Calibri" w:cs="Calibri"/>
                <w:sz w:val="22"/>
              </w:rPr>
              <w:instrText xml:space="preserve"> FORMCHECKBOX </w:instrText>
            </w:r>
            <w:r w:rsidRPr="00B61049">
              <w:rPr>
                <w:rFonts w:ascii="Calibri" w:hAnsi="Calibri" w:cs="Calibri"/>
                <w:sz w:val="22"/>
              </w:rPr>
            </w:r>
            <w:r w:rsidRPr="00B61049">
              <w:rPr>
                <w:rFonts w:ascii="Calibri" w:hAnsi="Calibri" w:cs="Calibri"/>
                <w:sz w:val="22"/>
              </w:rPr>
              <w:fldChar w:fldCharType="end"/>
            </w:r>
            <w:bookmarkEnd w:id="9"/>
            <w:r w:rsidRPr="00B61049">
              <w:rPr>
                <w:rFonts w:ascii="Calibri" w:hAnsi="Calibri" w:cs="Calibri"/>
                <w:sz w:val="22"/>
              </w:rPr>
              <w:t xml:space="preserve">  Substance Abuse</w:t>
            </w:r>
          </w:p>
        </w:tc>
        <w:tc>
          <w:tcPr>
            <w:tcW w:w="4140" w:type="dxa"/>
          </w:tcPr>
          <w:p w:rsidR="00B61049" w:rsidRPr="00B61049" w:rsidRDefault="00B61049" w:rsidP="00B61049">
            <w:pPr>
              <w:rPr>
                <w:rFonts w:ascii="Calibri" w:hAnsi="Calibri" w:cs="Calibri"/>
                <w:b/>
                <w:sz w:val="22"/>
              </w:rPr>
            </w:pPr>
          </w:p>
        </w:tc>
        <w:tc>
          <w:tcPr>
            <w:tcW w:w="1440" w:type="dxa"/>
          </w:tcPr>
          <w:p w:rsidR="00B61049" w:rsidRPr="00B61049" w:rsidRDefault="00B61049" w:rsidP="00B61049">
            <w:pPr>
              <w:rPr>
                <w:rFonts w:ascii="Calibri" w:hAnsi="Calibri" w:cs="Calibri"/>
                <w:b/>
                <w:sz w:val="22"/>
              </w:rPr>
            </w:pPr>
          </w:p>
        </w:tc>
      </w:tr>
      <w:bookmarkStart w:id="10" w:name="Check97"/>
      <w:tr w:rsidR="00B61049" w:rsidRPr="00B61049" w:rsidTr="00D93463">
        <w:tblPrEx>
          <w:tblCellMar>
            <w:top w:w="0" w:type="dxa"/>
            <w:bottom w:w="0" w:type="dxa"/>
          </w:tblCellMar>
        </w:tblPrEx>
        <w:trPr>
          <w:cantSplit/>
          <w:trHeight w:val="354"/>
        </w:trPr>
        <w:tc>
          <w:tcPr>
            <w:tcW w:w="4410" w:type="dxa"/>
            <w:vAlign w:val="center"/>
          </w:tcPr>
          <w:p w:rsidR="00B61049" w:rsidRPr="00B61049" w:rsidRDefault="00B61049" w:rsidP="00F36100">
            <w:pPr>
              <w:rPr>
                <w:rFonts w:ascii="Calibri" w:hAnsi="Calibri" w:cs="Calibri"/>
                <w:b/>
                <w:sz w:val="22"/>
              </w:rPr>
            </w:pPr>
            <w:r w:rsidRPr="00B61049">
              <w:rPr>
                <w:rFonts w:ascii="Calibri" w:hAnsi="Calibri" w:cs="Calibri"/>
                <w:b/>
                <w:sz w:val="22"/>
              </w:rPr>
              <w:fldChar w:fldCharType="begin">
                <w:ffData>
                  <w:name w:val="Check97"/>
                  <w:enabled/>
                  <w:calcOnExit w:val="0"/>
                  <w:checkBox>
                    <w:sizeAuto/>
                    <w:default w:val="0"/>
                  </w:checkBox>
                </w:ffData>
              </w:fldChar>
            </w:r>
            <w:r w:rsidRPr="00B61049">
              <w:rPr>
                <w:rFonts w:ascii="Calibri" w:hAnsi="Calibri" w:cs="Calibri"/>
                <w:b/>
                <w:sz w:val="22"/>
              </w:rPr>
              <w:instrText xml:space="preserve"> FORMCHECKBOX </w:instrText>
            </w:r>
            <w:r w:rsidRPr="00B61049">
              <w:rPr>
                <w:rFonts w:ascii="Calibri" w:hAnsi="Calibri" w:cs="Calibri"/>
                <w:b/>
                <w:sz w:val="22"/>
              </w:rPr>
            </w:r>
            <w:r w:rsidRPr="00B61049">
              <w:rPr>
                <w:rFonts w:ascii="Calibri" w:hAnsi="Calibri" w:cs="Calibri"/>
                <w:b/>
                <w:sz w:val="22"/>
              </w:rPr>
              <w:fldChar w:fldCharType="end"/>
            </w:r>
            <w:bookmarkEnd w:id="10"/>
            <w:r w:rsidRPr="00B61049">
              <w:rPr>
                <w:rFonts w:ascii="Calibri" w:hAnsi="Calibri" w:cs="Calibri"/>
                <w:b/>
                <w:sz w:val="22"/>
              </w:rPr>
              <w:t xml:space="preserve">  </w:t>
            </w:r>
            <w:r w:rsidRPr="00B61049">
              <w:rPr>
                <w:rFonts w:ascii="Calibri" w:hAnsi="Calibri" w:cs="Calibri"/>
                <w:sz w:val="22"/>
              </w:rPr>
              <w:t xml:space="preserve">Family / Personal </w:t>
            </w:r>
          </w:p>
        </w:tc>
        <w:tc>
          <w:tcPr>
            <w:tcW w:w="4140" w:type="dxa"/>
          </w:tcPr>
          <w:p w:rsidR="00B61049" w:rsidRPr="00B61049" w:rsidRDefault="00B61049" w:rsidP="00B61049">
            <w:pPr>
              <w:rPr>
                <w:rFonts w:ascii="Calibri" w:hAnsi="Calibri" w:cs="Calibri"/>
                <w:b/>
                <w:sz w:val="22"/>
              </w:rPr>
            </w:pPr>
          </w:p>
        </w:tc>
        <w:tc>
          <w:tcPr>
            <w:tcW w:w="1440" w:type="dxa"/>
          </w:tcPr>
          <w:p w:rsidR="00B61049" w:rsidRPr="00B61049" w:rsidRDefault="00B61049" w:rsidP="00B61049">
            <w:pPr>
              <w:rPr>
                <w:rFonts w:ascii="Calibri" w:hAnsi="Calibri" w:cs="Calibri"/>
                <w:b/>
                <w:sz w:val="22"/>
              </w:rPr>
            </w:pPr>
          </w:p>
        </w:tc>
      </w:tr>
      <w:bookmarkStart w:id="11" w:name="Check92"/>
      <w:tr w:rsidR="00B61049" w:rsidRPr="00B61049" w:rsidTr="00D93463">
        <w:tblPrEx>
          <w:tblCellMar>
            <w:top w:w="0" w:type="dxa"/>
            <w:bottom w:w="0" w:type="dxa"/>
          </w:tblCellMar>
        </w:tblPrEx>
        <w:trPr>
          <w:cantSplit/>
          <w:trHeight w:val="327"/>
        </w:trPr>
        <w:tc>
          <w:tcPr>
            <w:tcW w:w="4410" w:type="dxa"/>
            <w:vAlign w:val="center"/>
          </w:tcPr>
          <w:p w:rsidR="00B61049" w:rsidRPr="00B61049" w:rsidRDefault="00B61049" w:rsidP="00F36100">
            <w:pPr>
              <w:rPr>
                <w:rFonts w:ascii="Calibri" w:hAnsi="Calibri" w:cs="Calibri"/>
                <w:b/>
                <w:sz w:val="22"/>
              </w:rPr>
            </w:pPr>
            <w:r w:rsidRPr="00B61049">
              <w:rPr>
                <w:rFonts w:ascii="Calibri" w:hAnsi="Calibri" w:cs="Calibri"/>
                <w:b/>
                <w:sz w:val="22"/>
              </w:rPr>
              <w:fldChar w:fldCharType="begin">
                <w:ffData>
                  <w:name w:val="Check92"/>
                  <w:enabled/>
                  <w:calcOnExit w:val="0"/>
                  <w:checkBox>
                    <w:sizeAuto/>
                    <w:default w:val="0"/>
                  </w:checkBox>
                </w:ffData>
              </w:fldChar>
            </w:r>
            <w:r w:rsidRPr="00B61049">
              <w:rPr>
                <w:rFonts w:ascii="Calibri" w:hAnsi="Calibri" w:cs="Calibri"/>
                <w:b/>
                <w:sz w:val="22"/>
              </w:rPr>
              <w:instrText xml:space="preserve"> FORMCHECKBOX </w:instrText>
            </w:r>
            <w:r w:rsidRPr="00B61049">
              <w:rPr>
                <w:rFonts w:ascii="Calibri" w:hAnsi="Calibri" w:cs="Calibri"/>
                <w:b/>
                <w:sz w:val="22"/>
              </w:rPr>
            </w:r>
            <w:r w:rsidRPr="00B61049">
              <w:rPr>
                <w:rFonts w:ascii="Calibri" w:hAnsi="Calibri" w:cs="Calibri"/>
                <w:b/>
                <w:sz w:val="22"/>
              </w:rPr>
              <w:fldChar w:fldCharType="end"/>
            </w:r>
            <w:bookmarkEnd w:id="11"/>
            <w:r w:rsidRPr="00B61049">
              <w:rPr>
                <w:rFonts w:ascii="Calibri" w:hAnsi="Calibri" w:cs="Calibri"/>
                <w:b/>
                <w:sz w:val="22"/>
              </w:rPr>
              <w:t xml:space="preserve">  </w:t>
            </w:r>
            <w:r w:rsidRPr="00B61049">
              <w:rPr>
                <w:rFonts w:ascii="Calibri" w:hAnsi="Calibri" w:cs="Calibri"/>
                <w:sz w:val="22"/>
              </w:rPr>
              <w:t>Mental or Physical</w:t>
            </w:r>
            <w:r w:rsidRPr="00B61049">
              <w:rPr>
                <w:rFonts w:ascii="Calibri" w:hAnsi="Calibri" w:cs="Calibri"/>
                <w:b/>
                <w:sz w:val="22"/>
              </w:rPr>
              <w:t xml:space="preserve"> </w:t>
            </w:r>
            <w:r w:rsidRPr="00B61049">
              <w:rPr>
                <w:rFonts w:ascii="Calibri" w:hAnsi="Calibri" w:cs="Calibri"/>
                <w:sz w:val="22"/>
              </w:rPr>
              <w:t>Disability</w:t>
            </w:r>
          </w:p>
        </w:tc>
        <w:tc>
          <w:tcPr>
            <w:tcW w:w="4140" w:type="dxa"/>
          </w:tcPr>
          <w:p w:rsidR="00B61049" w:rsidRPr="00B61049" w:rsidRDefault="00B61049" w:rsidP="00B61049">
            <w:pPr>
              <w:rPr>
                <w:rFonts w:ascii="Calibri" w:hAnsi="Calibri" w:cs="Calibri"/>
                <w:b/>
                <w:sz w:val="22"/>
              </w:rPr>
            </w:pPr>
          </w:p>
        </w:tc>
        <w:tc>
          <w:tcPr>
            <w:tcW w:w="1440" w:type="dxa"/>
          </w:tcPr>
          <w:p w:rsidR="00B61049" w:rsidRPr="00B61049" w:rsidRDefault="00B61049" w:rsidP="00B61049">
            <w:pPr>
              <w:rPr>
                <w:rFonts w:ascii="Calibri" w:hAnsi="Calibri" w:cs="Calibri"/>
                <w:b/>
                <w:sz w:val="22"/>
              </w:rPr>
            </w:pPr>
          </w:p>
        </w:tc>
      </w:tr>
      <w:bookmarkStart w:id="12" w:name="Check98"/>
      <w:tr w:rsidR="00B61049" w:rsidRPr="00B61049" w:rsidTr="00D93463">
        <w:tblPrEx>
          <w:tblCellMar>
            <w:top w:w="0" w:type="dxa"/>
            <w:bottom w:w="0" w:type="dxa"/>
          </w:tblCellMar>
        </w:tblPrEx>
        <w:trPr>
          <w:cantSplit/>
          <w:trHeight w:val="354"/>
        </w:trPr>
        <w:tc>
          <w:tcPr>
            <w:tcW w:w="4410" w:type="dxa"/>
            <w:vAlign w:val="center"/>
          </w:tcPr>
          <w:p w:rsidR="00B61049" w:rsidRPr="00B61049" w:rsidRDefault="00B61049" w:rsidP="00F36100">
            <w:pPr>
              <w:rPr>
                <w:rFonts w:ascii="Calibri" w:hAnsi="Calibri" w:cs="Calibri"/>
                <w:sz w:val="22"/>
              </w:rPr>
            </w:pPr>
            <w:r w:rsidRPr="00B61049">
              <w:rPr>
                <w:rFonts w:ascii="Calibri" w:hAnsi="Calibri" w:cs="Calibri"/>
                <w:sz w:val="22"/>
              </w:rPr>
              <w:fldChar w:fldCharType="begin">
                <w:ffData>
                  <w:name w:val="Check98"/>
                  <w:enabled/>
                  <w:calcOnExit w:val="0"/>
                  <w:checkBox>
                    <w:sizeAuto/>
                    <w:default w:val="0"/>
                  </w:checkBox>
                </w:ffData>
              </w:fldChar>
            </w:r>
            <w:r w:rsidRPr="00B61049">
              <w:rPr>
                <w:rFonts w:ascii="Calibri" w:hAnsi="Calibri" w:cs="Calibri"/>
                <w:sz w:val="22"/>
              </w:rPr>
              <w:instrText xml:space="preserve"> FORMCHECKBOX </w:instrText>
            </w:r>
            <w:r w:rsidRPr="00B61049">
              <w:rPr>
                <w:rFonts w:ascii="Calibri" w:hAnsi="Calibri" w:cs="Calibri"/>
                <w:sz w:val="22"/>
              </w:rPr>
            </w:r>
            <w:r w:rsidRPr="00B61049">
              <w:rPr>
                <w:rFonts w:ascii="Calibri" w:hAnsi="Calibri" w:cs="Calibri"/>
                <w:sz w:val="22"/>
              </w:rPr>
              <w:fldChar w:fldCharType="end"/>
            </w:r>
            <w:bookmarkEnd w:id="12"/>
            <w:r w:rsidRPr="00B61049">
              <w:rPr>
                <w:rFonts w:ascii="Calibri" w:hAnsi="Calibri" w:cs="Calibri"/>
                <w:sz w:val="22"/>
              </w:rPr>
              <w:t xml:space="preserve">  Language  </w:t>
            </w:r>
          </w:p>
        </w:tc>
        <w:tc>
          <w:tcPr>
            <w:tcW w:w="4140" w:type="dxa"/>
          </w:tcPr>
          <w:p w:rsidR="00B61049" w:rsidRPr="00B61049" w:rsidRDefault="00B61049" w:rsidP="00B61049">
            <w:pPr>
              <w:rPr>
                <w:rFonts w:ascii="Calibri" w:hAnsi="Calibri" w:cs="Calibri"/>
                <w:b/>
                <w:sz w:val="22"/>
              </w:rPr>
            </w:pPr>
          </w:p>
        </w:tc>
        <w:tc>
          <w:tcPr>
            <w:tcW w:w="1440" w:type="dxa"/>
          </w:tcPr>
          <w:p w:rsidR="00B61049" w:rsidRPr="00B61049" w:rsidRDefault="00B61049" w:rsidP="00B61049">
            <w:pPr>
              <w:rPr>
                <w:rFonts w:ascii="Calibri" w:hAnsi="Calibri" w:cs="Calibri"/>
                <w:b/>
                <w:sz w:val="22"/>
              </w:rPr>
            </w:pPr>
          </w:p>
        </w:tc>
      </w:tr>
      <w:bookmarkStart w:id="13" w:name="Check99"/>
      <w:tr w:rsidR="00B61049" w:rsidRPr="00B61049" w:rsidTr="00D93463">
        <w:tblPrEx>
          <w:tblCellMar>
            <w:top w:w="0" w:type="dxa"/>
            <w:bottom w:w="0" w:type="dxa"/>
          </w:tblCellMar>
        </w:tblPrEx>
        <w:trPr>
          <w:cantSplit/>
          <w:trHeight w:val="300"/>
        </w:trPr>
        <w:tc>
          <w:tcPr>
            <w:tcW w:w="4410" w:type="dxa"/>
            <w:vAlign w:val="center"/>
          </w:tcPr>
          <w:p w:rsidR="00B61049" w:rsidRPr="00B61049" w:rsidRDefault="00B61049" w:rsidP="00F36100">
            <w:pPr>
              <w:rPr>
                <w:rFonts w:ascii="Calibri" w:hAnsi="Calibri" w:cs="Calibri"/>
                <w:sz w:val="22"/>
              </w:rPr>
            </w:pPr>
            <w:r w:rsidRPr="00B61049">
              <w:rPr>
                <w:rFonts w:ascii="Calibri" w:hAnsi="Calibri" w:cs="Calibri"/>
                <w:sz w:val="22"/>
              </w:rPr>
              <w:fldChar w:fldCharType="begin">
                <w:ffData>
                  <w:name w:val="Check99"/>
                  <w:enabled/>
                  <w:calcOnExit w:val="0"/>
                  <w:checkBox>
                    <w:sizeAuto/>
                    <w:default w:val="0"/>
                  </w:checkBox>
                </w:ffData>
              </w:fldChar>
            </w:r>
            <w:r w:rsidRPr="00B61049">
              <w:rPr>
                <w:rFonts w:ascii="Calibri" w:hAnsi="Calibri" w:cs="Calibri"/>
                <w:sz w:val="22"/>
              </w:rPr>
              <w:instrText xml:space="preserve"> FORMCHECKBOX </w:instrText>
            </w:r>
            <w:r w:rsidRPr="00B61049">
              <w:rPr>
                <w:rFonts w:ascii="Calibri" w:hAnsi="Calibri" w:cs="Calibri"/>
                <w:sz w:val="22"/>
              </w:rPr>
            </w:r>
            <w:r w:rsidRPr="00B61049">
              <w:rPr>
                <w:rFonts w:ascii="Calibri" w:hAnsi="Calibri" w:cs="Calibri"/>
                <w:sz w:val="22"/>
              </w:rPr>
              <w:fldChar w:fldCharType="end"/>
            </w:r>
            <w:bookmarkEnd w:id="13"/>
            <w:r w:rsidRPr="00B61049">
              <w:rPr>
                <w:rFonts w:ascii="Calibri" w:hAnsi="Calibri" w:cs="Calibri"/>
                <w:sz w:val="22"/>
              </w:rPr>
              <w:t xml:space="preserve">  Other</w:t>
            </w:r>
          </w:p>
        </w:tc>
        <w:tc>
          <w:tcPr>
            <w:tcW w:w="4140" w:type="dxa"/>
          </w:tcPr>
          <w:p w:rsidR="00B61049" w:rsidRPr="00B61049" w:rsidRDefault="00B61049" w:rsidP="00B61049">
            <w:pPr>
              <w:rPr>
                <w:rFonts w:ascii="Calibri" w:hAnsi="Calibri" w:cs="Calibri"/>
                <w:b/>
                <w:sz w:val="22"/>
              </w:rPr>
            </w:pPr>
          </w:p>
        </w:tc>
        <w:tc>
          <w:tcPr>
            <w:tcW w:w="1440" w:type="dxa"/>
          </w:tcPr>
          <w:p w:rsidR="00B61049" w:rsidRPr="00B61049" w:rsidRDefault="00B61049" w:rsidP="00B61049">
            <w:pPr>
              <w:rPr>
                <w:rFonts w:ascii="Calibri" w:hAnsi="Calibri" w:cs="Calibri"/>
                <w:b/>
                <w:sz w:val="22"/>
              </w:rPr>
            </w:pPr>
          </w:p>
        </w:tc>
      </w:tr>
    </w:tbl>
    <w:p w:rsidR="00B61049" w:rsidRPr="00B61049" w:rsidRDefault="00B61049" w:rsidP="00B61049">
      <w:pPr>
        <w:rPr>
          <w:rFonts w:ascii="Calibri" w:hAnsi="Calibri" w:cs="Calibri"/>
          <w:b/>
          <w:sz w:val="22"/>
        </w:rPr>
      </w:pPr>
    </w:p>
    <w:p w:rsidR="00B61049" w:rsidRDefault="00B61049" w:rsidP="00B61049">
      <w:pPr>
        <w:rPr>
          <w:rFonts w:ascii="Calibri" w:hAnsi="Calibri" w:cs="Calibri"/>
          <w:b/>
          <w:sz w:val="22"/>
        </w:rPr>
      </w:pPr>
      <w:r w:rsidRPr="00B61049">
        <w:rPr>
          <w:rFonts w:ascii="Calibri" w:hAnsi="Calibri" w:cs="Calibri"/>
          <w:b/>
          <w:sz w:val="22"/>
        </w:rPr>
        <w:t>Supportive Service Plan (WI</w:t>
      </w:r>
      <w:r w:rsidR="00F36100">
        <w:rPr>
          <w:rFonts w:ascii="Calibri" w:hAnsi="Calibri" w:cs="Calibri"/>
          <w:b/>
          <w:sz w:val="22"/>
        </w:rPr>
        <w:t>O</w:t>
      </w:r>
      <w:r w:rsidRPr="00B61049">
        <w:rPr>
          <w:rFonts w:ascii="Calibri" w:hAnsi="Calibri" w:cs="Calibri"/>
          <w:b/>
          <w:sz w:val="22"/>
        </w:rPr>
        <w:t>A funded)</w:t>
      </w:r>
    </w:p>
    <w:p w:rsidR="00F36100" w:rsidRPr="00F36100" w:rsidRDefault="00F36100" w:rsidP="00B61049">
      <w:pPr>
        <w:rPr>
          <w:rFonts w:ascii="Calibri" w:hAnsi="Calibri" w:cs="Calibri"/>
          <w:b/>
          <w:sz w:val="8"/>
          <w:szCs w:val="8"/>
        </w:rPr>
      </w:pPr>
    </w:p>
    <w:p w:rsidR="00765578" w:rsidRDefault="00765578" w:rsidP="00B61049">
      <w:pPr>
        <w:tabs>
          <w:tab w:val="left" w:pos="990"/>
        </w:tabs>
        <w:rPr>
          <w:rFonts w:ascii="Calibri" w:hAnsi="Calibri" w:cs="Calibri"/>
          <w:sz w:val="22"/>
        </w:rPr>
      </w:pPr>
      <w:r w:rsidRPr="00B61049">
        <w:rPr>
          <w:rFonts w:ascii="Calibri" w:hAnsi="Calibri" w:cs="Calibri"/>
          <w:sz w:val="22"/>
        </w:rPr>
        <w:fldChar w:fldCharType="begin">
          <w:ffData>
            <w:name w:val="Check99"/>
            <w:enabled/>
            <w:calcOnExit w:val="0"/>
            <w:checkBox>
              <w:sizeAuto/>
              <w:default w:val="0"/>
            </w:checkBox>
          </w:ffData>
        </w:fldChar>
      </w:r>
      <w:r w:rsidRPr="00B61049">
        <w:rPr>
          <w:rFonts w:ascii="Calibri" w:hAnsi="Calibri" w:cs="Calibri"/>
          <w:sz w:val="22"/>
        </w:rPr>
        <w:instrText xml:space="preserve"> FORMCHECKBOX </w:instrText>
      </w:r>
      <w:r w:rsidRPr="00B61049">
        <w:rPr>
          <w:rFonts w:ascii="Calibri" w:hAnsi="Calibri" w:cs="Calibri"/>
          <w:sz w:val="22"/>
        </w:rPr>
      </w:r>
      <w:r w:rsidRPr="00B61049">
        <w:rPr>
          <w:rFonts w:ascii="Calibri" w:hAnsi="Calibri" w:cs="Calibri"/>
          <w:sz w:val="22"/>
        </w:rPr>
        <w:fldChar w:fldCharType="end"/>
      </w:r>
      <w:r>
        <w:rPr>
          <w:rFonts w:ascii="Calibri" w:hAnsi="Calibri" w:cs="Calibri"/>
          <w:sz w:val="22"/>
        </w:rPr>
        <w:t xml:space="preserve">  If needed as needed</w:t>
      </w:r>
    </w:p>
    <w:p w:rsidR="00231EBB" w:rsidRDefault="00231EBB" w:rsidP="00B61049">
      <w:pPr>
        <w:tabs>
          <w:tab w:val="left" w:pos="990"/>
        </w:tabs>
        <w:rPr>
          <w:rFonts w:ascii="Calibri" w:hAnsi="Calibri" w:cs="Calibri"/>
          <w:sz w:val="22"/>
        </w:rPr>
      </w:pPr>
      <w:r w:rsidRPr="00B61049">
        <w:rPr>
          <w:rFonts w:ascii="Calibri" w:hAnsi="Calibri" w:cs="Calibri"/>
          <w:sz w:val="22"/>
        </w:rPr>
        <w:fldChar w:fldCharType="begin">
          <w:ffData>
            <w:name w:val="Check99"/>
            <w:enabled/>
            <w:calcOnExit w:val="0"/>
            <w:checkBox>
              <w:sizeAuto/>
              <w:default w:val="0"/>
            </w:checkBox>
          </w:ffData>
        </w:fldChar>
      </w:r>
      <w:r w:rsidRPr="00B61049">
        <w:rPr>
          <w:rFonts w:ascii="Calibri" w:hAnsi="Calibri" w:cs="Calibri"/>
          <w:sz w:val="22"/>
        </w:rPr>
        <w:instrText xml:space="preserve"> FORMCHECKBOX </w:instrText>
      </w:r>
      <w:r w:rsidRPr="00B61049">
        <w:rPr>
          <w:rFonts w:ascii="Calibri" w:hAnsi="Calibri" w:cs="Calibri"/>
          <w:sz w:val="22"/>
        </w:rPr>
      </w:r>
      <w:r w:rsidRPr="00B61049">
        <w:rPr>
          <w:rFonts w:ascii="Calibri" w:hAnsi="Calibri" w:cs="Calibri"/>
          <w:sz w:val="22"/>
        </w:rPr>
        <w:fldChar w:fldCharType="end"/>
      </w:r>
      <w:r>
        <w:rPr>
          <w:rFonts w:ascii="Calibri" w:hAnsi="Calibri" w:cs="Calibri"/>
          <w:sz w:val="22"/>
        </w:rPr>
        <w:t xml:space="preserve"> </w:t>
      </w:r>
      <w:r w:rsidRPr="00B61049">
        <w:rPr>
          <w:rFonts w:ascii="Calibri" w:hAnsi="Calibri" w:cs="Calibri"/>
          <w:sz w:val="22"/>
        </w:rPr>
        <w:t xml:space="preserve"> </w:t>
      </w:r>
      <w:r w:rsidR="00B61049" w:rsidRPr="00B61049">
        <w:rPr>
          <w:rFonts w:ascii="Calibri" w:hAnsi="Calibri" w:cs="Calibri"/>
          <w:sz w:val="22"/>
        </w:rPr>
        <w:t>Budget Analysis completed (REQ</w:t>
      </w:r>
      <w:r w:rsidR="009E2790">
        <w:rPr>
          <w:rFonts w:ascii="Calibri" w:hAnsi="Calibri" w:cs="Calibri"/>
          <w:sz w:val="22"/>
        </w:rPr>
        <w:t>UIRED) and updated as necessary</w:t>
      </w:r>
      <w:r w:rsidR="00B61049" w:rsidRPr="00B61049">
        <w:rPr>
          <w:rFonts w:ascii="Calibri" w:hAnsi="Calibri" w:cs="Calibri"/>
          <w:sz w:val="22"/>
        </w:rPr>
        <w:t xml:space="preserve">   </w:t>
      </w:r>
    </w:p>
    <w:p w:rsidR="00F36100" w:rsidRDefault="00231EBB" w:rsidP="00231EBB">
      <w:pPr>
        <w:tabs>
          <w:tab w:val="left" w:pos="990"/>
        </w:tabs>
        <w:rPr>
          <w:rFonts w:ascii="Calibri" w:hAnsi="Calibri" w:cs="Calibri"/>
          <w:sz w:val="22"/>
        </w:rPr>
      </w:pPr>
      <w:r w:rsidRPr="00B61049">
        <w:rPr>
          <w:rFonts w:ascii="Calibri" w:hAnsi="Calibri" w:cs="Calibri"/>
          <w:sz w:val="22"/>
        </w:rPr>
        <w:fldChar w:fldCharType="begin">
          <w:ffData>
            <w:name w:val="Check99"/>
            <w:enabled/>
            <w:calcOnExit w:val="0"/>
            <w:checkBox>
              <w:sizeAuto/>
              <w:default w:val="0"/>
            </w:checkBox>
          </w:ffData>
        </w:fldChar>
      </w:r>
      <w:r w:rsidRPr="00B61049">
        <w:rPr>
          <w:rFonts w:ascii="Calibri" w:hAnsi="Calibri" w:cs="Calibri"/>
          <w:sz w:val="22"/>
        </w:rPr>
        <w:instrText xml:space="preserve"> FORMCHECKBOX </w:instrText>
      </w:r>
      <w:r w:rsidRPr="00B61049">
        <w:rPr>
          <w:rFonts w:ascii="Calibri" w:hAnsi="Calibri" w:cs="Calibri"/>
          <w:sz w:val="22"/>
        </w:rPr>
      </w:r>
      <w:r w:rsidRPr="00B61049">
        <w:rPr>
          <w:rFonts w:ascii="Calibri" w:hAnsi="Calibri" w:cs="Calibri"/>
          <w:sz w:val="22"/>
        </w:rPr>
        <w:fldChar w:fldCharType="end"/>
      </w:r>
      <w:r>
        <w:rPr>
          <w:rFonts w:ascii="Calibri" w:hAnsi="Calibri" w:cs="Calibri"/>
          <w:sz w:val="22"/>
        </w:rPr>
        <w:t xml:space="preserve">  </w:t>
      </w:r>
      <w:r w:rsidR="00B61049" w:rsidRPr="00B61049">
        <w:rPr>
          <w:rFonts w:ascii="Calibri" w:hAnsi="Calibri" w:cs="Calibri"/>
          <w:sz w:val="22"/>
        </w:rPr>
        <w:t xml:space="preserve">All </w:t>
      </w:r>
      <w:r>
        <w:rPr>
          <w:rFonts w:ascii="Calibri" w:hAnsi="Calibri" w:cs="Calibri"/>
          <w:sz w:val="22"/>
        </w:rPr>
        <w:t xml:space="preserve">other community resources have </w:t>
      </w:r>
      <w:r w:rsidR="009E2790">
        <w:rPr>
          <w:rFonts w:ascii="Calibri" w:hAnsi="Calibri" w:cs="Calibri"/>
          <w:sz w:val="22"/>
        </w:rPr>
        <w:t>been explored and exhausted</w:t>
      </w:r>
      <w:r w:rsidR="00B61049" w:rsidRPr="00B61049">
        <w:rPr>
          <w:rFonts w:ascii="Calibri" w:hAnsi="Calibri" w:cs="Calibri"/>
          <w:sz w:val="22"/>
        </w:rPr>
        <w:t xml:space="preserve"> </w:t>
      </w:r>
    </w:p>
    <w:p w:rsidR="00F36100" w:rsidRDefault="00F36100" w:rsidP="00231EBB">
      <w:pPr>
        <w:tabs>
          <w:tab w:val="left" w:pos="990"/>
        </w:tabs>
        <w:rPr>
          <w:rFonts w:ascii="Calibri" w:hAnsi="Calibri" w:cs="Calibri"/>
          <w:sz w:val="22"/>
        </w:rPr>
      </w:pPr>
    </w:p>
    <w:p w:rsidR="006911D8" w:rsidRDefault="006911D8" w:rsidP="00231EBB">
      <w:pPr>
        <w:tabs>
          <w:tab w:val="left" w:pos="990"/>
        </w:tabs>
        <w:rPr>
          <w:rFonts w:ascii="Calibri" w:hAnsi="Calibri" w:cs="Calibri"/>
          <w:sz w:val="22"/>
        </w:rPr>
      </w:pPr>
    </w:p>
    <w:p w:rsidR="006911D8" w:rsidRDefault="006911D8" w:rsidP="00231EBB">
      <w:pPr>
        <w:tabs>
          <w:tab w:val="left" w:pos="990"/>
        </w:tabs>
        <w:rPr>
          <w:rFonts w:ascii="Calibri" w:hAnsi="Calibri" w:cs="Calibri"/>
          <w:sz w:val="22"/>
        </w:rPr>
      </w:pPr>
    </w:p>
    <w:p w:rsidR="00000397" w:rsidRDefault="00000397" w:rsidP="00231EBB">
      <w:pPr>
        <w:tabs>
          <w:tab w:val="left" w:pos="990"/>
        </w:tabs>
        <w:rPr>
          <w:rFonts w:ascii="Calibri" w:hAnsi="Calibri" w:cs="Calibri"/>
          <w:sz w:val="22"/>
        </w:rPr>
      </w:pPr>
    </w:p>
    <w:p w:rsidR="00B61049" w:rsidRPr="00F36100" w:rsidRDefault="00856618" w:rsidP="00231EBB">
      <w:pPr>
        <w:tabs>
          <w:tab w:val="left" w:pos="990"/>
        </w:tabs>
        <w:rPr>
          <w:rFonts w:ascii="Calibri" w:hAnsi="Calibri" w:cs="Calibri"/>
          <w:sz w:val="24"/>
          <w:szCs w:val="24"/>
          <w:u w:val="single"/>
        </w:rPr>
      </w:pPr>
      <w:r>
        <w:rPr>
          <w:noProof/>
        </w:rPr>
        <mc:AlternateContent>
          <mc:Choice Requires="wps">
            <w:drawing>
              <wp:anchor distT="0" distB="0" distL="114300" distR="114300" simplePos="0" relativeHeight="251661312" behindDoc="0" locked="0" layoutInCell="1" allowOverlap="1">
                <wp:simplePos x="0" y="0"/>
                <wp:positionH relativeFrom="column">
                  <wp:posOffset>1030605</wp:posOffset>
                </wp:positionH>
                <wp:positionV relativeFrom="paragraph">
                  <wp:posOffset>9525</wp:posOffset>
                </wp:positionV>
                <wp:extent cx="4046220" cy="3448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344805"/>
                        </a:xfrm>
                        <a:prstGeom prst="rect">
                          <a:avLst/>
                        </a:prstGeom>
                        <a:solidFill>
                          <a:srgbClr val="C6D9F1"/>
                        </a:solidFill>
                        <a:ln w="9525">
                          <a:solidFill>
                            <a:srgbClr val="000000"/>
                          </a:solidFill>
                          <a:miter lim="800000"/>
                          <a:headEnd/>
                          <a:tailEnd/>
                        </a:ln>
                      </wps:spPr>
                      <wps:txbx>
                        <w:txbxContent>
                          <w:p w:rsidR="00000397" w:rsidRDefault="00000397" w:rsidP="00000397">
                            <w:pPr>
                              <w:shd w:val="clear" w:color="auto" w:fill="C6D9F1"/>
                              <w:jc w:val="center"/>
                            </w:pPr>
                            <w:r>
                              <w:rPr>
                                <w:rFonts w:ascii="Calibri" w:hAnsi="Calibri" w:cs="Calibri"/>
                                <w:b/>
                                <w:sz w:val="24"/>
                              </w:rPr>
                              <w:t>ADDITIONAL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1.15pt;margin-top:.75pt;width:318.6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" fillcolor="#c6d9f1">
                <v:textbox>
                  <w:txbxContent>
                    <w:p w:rsidR="00000397" w:rsidRDefault="00000397" w:rsidP="00000397">
                      <w:pPr>
                        <w:shd w:val="clear" w:color="auto" w:fill="C6D9F1"/>
                        <w:jc w:val="center"/>
                      </w:pPr>
                      <w:r>
                        <w:rPr>
                          <w:rFonts w:ascii="Calibri" w:hAnsi="Calibri" w:cs="Calibri"/>
                          <w:b/>
                          <w:sz w:val="24"/>
                        </w:rPr>
                        <w:t>ADDITIONAL SERVICES</w:t>
                      </w:r>
                    </w:p>
                  </w:txbxContent>
                </v:textbox>
              </v:shape>
            </w:pict>
          </mc:Fallback>
        </mc:AlternateContent>
      </w:r>
      <w:r w:rsidR="00F36100">
        <w:rPr>
          <w:rFonts w:ascii="Calibri" w:hAnsi="Calibri" w:cs="Calibri"/>
          <w:sz w:val="22"/>
        </w:rPr>
        <w:tab/>
      </w:r>
      <w:r w:rsidR="00F36100">
        <w:rPr>
          <w:rFonts w:ascii="Calibri" w:hAnsi="Calibri" w:cs="Calibri"/>
          <w:sz w:val="24"/>
          <w:szCs w:val="24"/>
        </w:rPr>
        <w:tab/>
      </w:r>
      <w:r w:rsidR="00F36100">
        <w:rPr>
          <w:rFonts w:ascii="Calibri" w:hAnsi="Calibri" w:cs="Calibri"/>
          <w:sz w:val="24"/>
          <w:szCs w:val="24"/>
        </w:rPr>
        <w:tab/>
      </w:r>
      <w:r w:rsidR="00F36100">
        <w:rPr>
          <w:rFonts w:ascii="Calibri" w:hAnsi="Calibri" w:cs="Calibri"/>
          <w:sz w:val="24"/>
          <w:szCs w:val="24"/>
        </w:rPr>
        <w:tab/>
      </w:r>
      <w:r w:rsidR="00F36100">
        <w:rPr>
          <w:rFonts w:ascii="Calibri" w:hAnsi="Calibri" w:cs="Calibri"/>
          <w:sz w:val="24"/>
          <w:szCs w:val="24"/>
        </w:rPr>
        <w:tab/>
      </w:r>
      <w:r w:rsidR="00F36100">
        <w:rPr>
          <w:rFonts w:ascii="Calibri" w:hAnsi="Calibri" w:cs="Calibri"/>
          <w:sz w:val="24"/>
          <w:szCs w:val="24"/>
        </w:rPr>
        <w:tab/>
      </w:r>
      <w:r w:rsidR="00F36100">
        <w:rPr>
          <w:rFonts w:ascii="Calibri" w:hAnsi="Calibri" w:cs="Calibri"/>
          <w:sz w:val="24"/>
          <w:szCs w:val="24"/>
        </w:rPr>
        <w:tab/>
      </w:r>
    </w:p>
    <w:p w:rsidR="00B61049" w:rsidRPr="00B61049" w:rsidRDefault="00B61049" w:rsidP="00B61049">
      <w:pPr>
        <w:jc w:val="center"/>
        <w:rPr>
          <w:rFonts w:ascii="Calibri" w:hAnsi="Calibri" w:cs="Calibri"/>
          <w:sz w:val="22"/>
        </w:rPr>
      </w:pPr>
    </w:p>
    <w:p w:rsidR="00B61049" w:rsidRPr="00B61049" w:rsidRDefault="00B61049" w:rsidP="00B61049">
      <w:pPr>
        <w:jc w:val="center"/>
        <w:rPr>
          <w:rFonts w:ascii="Calibri" w:hAnsi="Calibri" w:cs="Calibri"/>
          <w:sz w:val="22"/>
        </w:rPr>
      </w:pPr>
    </w:p>
    <w:p w:rsidR="00B61049" w:rsidRPr="00B61049" w:rsidRDefault="00B61049" w:rsidP="00B61049">
      <w:pPr>
        <w:rPr>
          <w:rFonts w:ascii="Calibri" w:hAnsi="Calibri" w:cs="Calibri"/>
          <w:sz w:val="24"/>
        </w:rPr>
      </w:pPr>
    </w:p>
    <w:p w:rsidR="00B61049" w:rsidRPr="00000397" w:rsidRDefault="00B61049" w:rsidP="00B61049">
      <w:pPr>
        <w:rPr>
          <w:rFonts w:ascii="Calibri" w:hAnsi="Calibri" w:cs="Calibri"/>
        </w:rPr>
      </w:pPr>
      <w:r w:rsidRPr="00000397">
        <w:rPr>
          <w:rFonts w:ascii="Calibri" w:hAnsi="Calibri" w:cs="Calibri"/>
        </w:rPr>
        <w:t xml:space="preserve">Need for program services are assessed through personal interview and plan development. </w:t>
      </w:r>
    </w:p>
    <w:p w:rsidR="00B61049" w:rsidRPr="00B61049" w:rsidRDefault="00B61049" w:rsidP="00B61049">
      <w:pPr>
        <w:rPr>
          <w:rFonts w:ascii="Calibri" w:hAnsi="Calibri" w:cs="Calibri"/>
          <w:sz w:val="24"/>
        </w:rPr>
      </w:pPr>
    </w:p>
    <w:tbl>
      <w:tblPr>
        <w:tblW w:w="0" w:type="auto"/>
        <w:tblInd w:w="-84" w:type="dxa"/>
        <w:tblLayout w:type="fixed"/>
        <w:tblCellMar>
          <w:left w:w="96" w:type="dxa"/>
          <w:right w:w="96" w:type="dxa"/>
        </w:tblCellMar>
        <w:tblLook w:val="0000" w:firstRow="0" w:lastRow="0" w:firstColumn="0" w:lastColumn="0" w:noHBand="0" w:noVBand="0"/>
      </w:tblPr>
      <w:tblGrid>
        <w:gridCol w:w="3060"/>
        <w:gridCol w:w="3330"/>
        <w:gridCol w:w="3150"/>
      </w:tblGrid>
      <w:tr w:rsidR="00B61049" w:rsidRPr="00B61049" w:rsidTr="006911D8">
        <w:tblPrEx>
          <w:tblCellMar>
            <w:top w:w="0" w:type="dxa"/>
            <w:bottom w:w="0" w:type="dxa"/>
          </w:tblCellMar>
        </w:tblPrEx>
        <w:trPr>
          <w:cantSplit/>
        </w:trPr>
        <w:tc>
          <w:tcPr>
            <w:tcW w:w="3060" w:type="dxa"/>
            <w:tcBorders>
              <w:top w:val="single" w:sz="6" w:space="0" w:color="auto"/>
              <w:left w:val="single" w:sz="6" w:space="0" w:color="auto"/>
            </w:tcBorders>
            <w:shd w:val="pct5" w:color="auto" w:fill="FFFFFF"/>
          </w:tcPr>
          <w:p w:rsidR="00B61049" w:rsidRPr="00B61049" w:rsidRDefault="00B61049" w:rsidP="00B61049">
            <w:pPr>
              <w:keepNext/>
              <w:jc w:val="center"/>
              <w:outlineLvl w:val="5"/>
              <w:rPr>
                <w:rFonts w:ascii="Calibri" w:hAnsi="Calibri" w:cs="Calibri"/>
                <w:b/>
                <w:sz w:val="24"/>
              </w:rPr>
            </w:pPr>
            <w:r w:rsidRPr="00B61049">
              <w:rPr>
                <w:rFonts w:ascii="Calibri" w:hAnsi="Calibri" w:cs="Calibri"/>
                <w:b/>
                <w:sz w:val="24"/>
              </w:rPr>
              <w:t>Activity</w:t>
            </w:r>
          </w:p>
        </w:tc>
        <w:tc>
          <w:tcPr>
            <w:tcW w:w="3330" w:type="dxa"/>
            <w:tcBorders>
              <w:top w:val="single" w:sz="6" w:space="0" w:color="auto"/>
              <w:left w:val="single" w:sz="6" w:space="0" w:color="auto"/>
            </w:tcBorders>
            <w:shd w:val="pct5" w:color="auto" w:fill="FFFFFF"/>
          </w:tcPr>
          <w:p w:rsidR="00B61049" w:rsidRPr="00B61049" w:rsidRDefault="00B61049" w:rsidP="00B61049">
            <w:pPr>
              <w:jc w:val="center"/>
              <w:rPr>
                <w:rFonts w:ascii="Calibri" w:hAnsi="Calibri" w:cs="Calibri"/>
                <w:b/>
                <w:sz w:val="24"/>
              </w:rPr>
            </w:pPr>
            <w:r w:rsidRPr="00B61049">
              <w:rPr>
                <w:rFonts w:ascii="Calibri" w:hAnsi="Calibri" w:cs="Calibri"/>
                <w:b/>
                <w:sz w:val="24"/>
              </w:rPr>
              <w:t>Assessment Results</w:t>
            </w:r>
          </w:p>
        </w:tc>
        <w:tc>
          <w:tcPr>
            <w:tcW w:w="3150" w:type="dxa"/>
            <w:tcBorders>
              <w:top w:val="single" w:sz="6" w:space="0" w:color="auto"/>
              <w:left w:val="single" w:sz="6" w:space="0" w:color="auto"/>
              <w:right w:val="single" w:sz="6" w:space="0" w:color="auto"/>
            </w:tcBorders>
            <w:shd w:val="pct5" w:color="auto" w:fill="FFFFFF"/>
          </w:tcPr>
          <w:p w:rsidR="00B61049" w:rsidRPr="00B61049" w:rsidRDefault="00B61049" w:rsidP="00B61049">
            <w:pPr>
              <w:keepNext/>
              <w:jc w:val="center"/>
              <w:outlineLvl w:val="5"/>
              <w:rPr>
                <w:rFonts w:ascii="Calibri" w:hAnsi="Calibri" w:cs="Calibri"/>
                <w:b/>
                <w:sz w:val="24"/>
              </w:rPr>
            </w:pPr>
            <w:r w:rsidRPr="00B61049">
              <w:rPr>
                <w:rFonts w:ascii="Calibri" w:hAnsi="Calibri" w:cs="Calibri"/>
                <w:b/>
                <w:sz w:val="24"/>
              </w:rPr>
              <w:t>Plan</w:t>
            </w:r>
            <w:r w:rsidR="00000397">
              <w:rPr>
                <w:rFonts w:ascii="Calibri" w:hAnsi="Calibri" w:cs="Calibri"/>
                <w:b/>
                <w:sz w:val="24"/>
              </w:rPr>
              <w:t xml:space="preserve"> &amp; Provider</w:t>
            </w:r>
          </w:p>
        </w:tc>
      </w:tr>
      <w:tr w:rsidR="00B61049" w:rsidRPr="00B61049" w:rsidTr="006911D8">
        <w:tblPrEx>
          <w:tblCellMar>
            <w:top w:w="0" w:type="dxa"/>
            <w:bottom w:w="0" w:type="dxa"/>
          </w:tblCellMar>
        </w:tblPrEx>
        <w:trPr>
          <w:cantSplit/>
          <w:trHeight w:val="723"/>
        </w:trPr>
        <w:tc>
          <w:tcPr>
            <w:tcW w:w="3060" w:type="dxa"/>
            <w:tcBorders>
              <w:top w:val="single" w:sz="6" w:space="0" w:color="auto"/>
              <w:left w:val="single" w:sz="6" w:space="0" w:color="auto"/>
              <w:bottom w:val="single" w:sz="6" w:space="0" w:color="auto"/>
            </w:tcBorders>
            <w:vAlign w:val="center"/>
          </w:tcPr>
          <w:p w:rsidR="00B61049" w:rsidRPr="005008E6" w:rsidRDefault="00B61049" w:rsidP="00000397">
            <w:pPr>
              <w:rPr>
                <w:rFonts w:ascii="Calibri" w:hAnsi="Calibri" w:cs="Calibri"/>
                <w:b/>
                <w:sz w:val="22"/>
              </w:rPr>
            </w:pPr>
          </w:p>
          <w:p w:rsidR="00B61049" w:rsidRPr="005008E6" w:rsidRDefault="00B61049" w:rsidP="00000397">
            <w:pPr>
              <w:rPr>
                <w:rFonts w:ascii="Calibri" w:hAnsi="Calibri" w:cs="Calibri"/>
                <w:b/>
                <w:sz w:val="22"/>
              </w:rPr>
            </w:pPr>
            <w:r w:rsidRPr="005008E6">
              <w:rPr>
                <w:rFonts w:ascii="Calibri" w:hAnsi="Calibri" w:cs="Calibri"/>
                <w:b/>
                <w:sz w:val="22"/>
              </w:rPr>
              <w:t>Mentoring</w:t>
            </w:r>
          </w:p>
          <w:p w:rsidR="00B61049" w:rsidRPr="005008E6" w:rsidRDefault="00B61049" w:rsidP="00000397">
            <w:pPr>
              <w:rPr>
                <w:rFonts w:ascii="Calibri" w:hAnsi="Calibri" w:cs="Calibri"/>
                <w:b/>
                <w:sz w:val="22"/>
              </w:rPr>
            </w:pPr>
          </w:p>
          <w:p w:rsidR="00D93463" w:rsidRPr="005008E6" w:rsidRDefault="00D93463" w:rsidP="00000397">
            <w:pPr>
              <w:rPr>
                <w:rFonts w:ascii="Calibri" w:hAnsi="Calibri" w:cs="Calibri"/>
                <w:b/>
                <w:sz w:val="22"/>
              </w:rPr>
            </w:pPr>
          </w:p>
        </w:tc>
        <w:tc>
          <w:tcPr>
            <w:tcW w:w="3330" w:type="dxa"/>
            <w:tcBorders>
              <w:top w:val="single" w:sz="6" w:space="0" w:color="auto"/>
              <w:left w:val="single" w:sz="6" w:space="0" w:color="auto"/>
              <w:bottom w:val="single" w:sz="6" w:space="0" w:color="auto"/>
            </w:tcBorders>
          </w:tcPr>
          <w:p w:rsidR="00B61049" w:rsidRPr="00B61049" w:rsidRDefault="00B61049" w:rsidP="00B61049">
            <w:pPr>
              <w:rPr>
                <w:rFonts w:ascii="Calibri" w:hAnsi="Calibri" w:cs="Calibri"/>
                <w:sz w:val="22"/>
              </w:rPr>
            </w:pPr>
          </w:p>
        </w:tc>
        <w:tc>
          <w:tcPr>
            <w:tcW w:w="3150" w:type="dxa"/>
            <w:tcBorders>
              <w:top w:val="single" w:sz="6" w:space="0" w:color="auto"/>
              <w:left w:val="single" w:sz="6" w:space="0" w:color="auto"/>
              <w:bottom w:val="single" w:sz="6" w:space="0" w:color="auto"/>
              <w:right w:val="single" w:sz="6" w:space="0" w:color="auto"/>
            </w:tcBorders>
          </w:tcPr>
          <w:p w:rsidR="00B61049" w:rsidRPr="00B61049" w:rsidRDefault="00B61049" w:rsidP="00B61049">
            <w:pPr>
              <w:rPr>
                <w:rFonts w:ascii="Calibri" w:hAnsi="Calibri" w:cs="Calibri"/>
                <w:sz w:val="22"/>
              </w:rPr>
            </w:pPr>
          </w:p>
        </w:tc>
      </w:tr>
      <w:tr w:rsidR="00B61049" w:rsidRPr="00B61049" w:rsidTr="006911D8">
        <w:tblPrEx>
          <w:tblCellMar>
            <w:top w:w="0" w:type="dxa"/>
            <w:bottom w:w="0" w:type="dxa"/>
          </w:tblCellMar>
        </w:tblPrEx>
        <w:trPr>
          <w:cantSplit/>
        </w:trPr>
        <w:tc>
          <w:tcPr>
            <w:tcW w:w="3060" w:type="dxa"/>
            <w:tcBorders>
              <w:top w:val="single" w:sz="6" w:space="0" w:color="auto"/>
              <w:left w:val="single" w:sz="6" w:space="0" w:color="auto"/>
              <w:bottom w:val="single" w:sz="6" w:space="0" w:color="auto"/>
            </w:tcBorders>
            <w:vAlign w:val="center"/>
          </w:tcPr>
          <w:p w:rsidR="00B61049" w:rsidRPr="005008E6" w:rsidRDefault="00B61049" w:rsidP="00000397">
            <w:pPr>
              <w:rPr>
                <w:rFonts w:ascii="Calibri" w:hAnsi="Calibri" w:cs="Calibri"/>
                <w:b/>
                <w:sz w:val="22"/>
              </w:rPr>
            </w:pPr>
          </w:p>
          <w:p w:rsidR="00B61049" w:rsidRPr="005008E6" w:rsidRDefault="00B61049" w:rsidP="00000397">
            <w:pPr>
              <w:rPr>
                <w:rFonts w:ascii="Calibri" w:hAnsi="Calibri" w:cs="Calibri"/>
                <w:b/>
                <w:sz w:val="22"/>
              </w:rPr>
            </w:pPr>
            <w:r w:rsidRPr="005008E6">
              <w:rPr>
                <w:rFonts w:ascii="Calibri" w:hAnsi="Calibri" w:cs="Calibri"/>
                <w:b/>
                <w:sz w:val="22"/>
              </w:rPr>
              <w:t xml:space="preserve">Leadership Development </w:t>
            </w:r>
          </w:p>
          <w:p w:rsidR="00B61049" w:rsidRPr="005008E6" w:rsidRDefault="00B61049" w:rsidP="00000397">
            <w:pPr>
              <w:rPr>
                <w:rFonts w:ascii="Calibri" w:hAnsi="Calibri" w:cs="Calibri"/>
                <w:b/>
                <w:sz w:val="22"/>
              </w:rPr>
            </w:pPr>
          </w:p>
          <w:p w:rsidR="00D93463" w:rsidRPr="005008E6" w:rsidRDefault="00D93463" w:rsidP="00000397">
            <w:pPr>
              <w:rPr>
                <w:rFonts w:ascii="Calibri" w:hAnsi="Calibri" w:cs="Calibri"/>
                <w:b/>
                <w:sz w:val="22"/>
              </w:rPr>
            </w:pPr>
          </w:p>
        </w:tc>
        <w:tc>
          <w:tcPr>
            <w:tcW w:w="3330" w:type="dxa"/>
            <w:tcBorders>
              <w:top w:val="single" w:sz="6" w:space="0" w:color="auto"/>
              <w:left w:val="single" w:sz="6" w:space="0" w:color="auto"/>
              <w:bottom w:val="single" w:sz="6" w:space="0" w:color="auto"/>
            </w:tcBorders>
          </w:tcPr>
          <w:p w:rsidR="00B61049" w:rsidRPr="00B61049" w:rsidRDefault="00B61049" w:rsidP="00B61049">
            <w:pPr>
              <w:rPr>
                <w:rFonts w:ascii="Calibri" w:hAnsi="Calibri" w:cs="Calibri"/>
                <w:sz w:val="22"/>
              </w:rPr>
            </w:pPr>
          </w:p>
        </w:tc>
        <w:tc>
          <w:tcPr>
            <w:tcW w:w="3150" w:type="dxa"/>
            <w:tcBorders>
              <w:top w:val="single" w:sz="6" w:space="0" w:color="auto"/>
              <w:left w:val="single" w:sz="6" w:space="0" w:color="auto"/>
              <w:bottom w:val="single" w:sz="6" w:space="0" w:color="auto"/>
              <w:right w:val="single" w:sz="6" w:space="0" w:color="auto"/>
            </w:tcBorders>
          </w:tcPr>
          <w:p w:rsidR="00B61049" w:rsidRPr="00B61049" w:rsidRDefault="00B61049" w:rsidP="00B61049">
            <w:pPr>
              <w:rPr>
                <w:rFonts w:ascii="Calibri" w:hAnsi="Calibri" w:cs="Calibri"/>
                <w:sz w:val="22"/>
              </w:rPr>
            </w:pPr>
          </w:p>
        </w:tc>
      </w:tr>
      <w:tr w:rsidR="00B61049" w:rsidRPr="00B61049" w:rsidTr="006911D8">
        <w:tblPrEx>
          <w:tblCellMar>
            <w:top w:w="0" w:type="dxa"/>
            <w:bottom w:w="0" w:type="dxa"/>
          </w:tblCellMar>
        </w:tblPrEx>
        <w:trPr>
          <w:cantSplit/>
          <w:trHeight w:val="696"/>
        </w:trPr>
        <w:tc>
          <w:tcPr>
            <w:tcW w:w="3060" w:type="dxa"/>
            <w:tcBorders>
              <w:top w:val="single" w:sz="6" w:space="0" w:color="auto"/>
              <w:left w:val="single" w:sz="6" w:space="0" w:color="auto"/>
              <w:bottom w:val="single" w:sz="6" w:space="0" w:color="auto"/>
            </w:tcBorders>
            <w:vAlign w:val="center"/>
          </w:tcPr>
          <w:p w:rsidR="00B61049" w:rsidRPr="005008E6" w:rsidRDefault="00B61049" w:rsidP="00000397">
            <w:pPr>
              <w:rPr>
                <w:rFonts w:ascii="Calibri" w:hAnsi="Calibri" w:cs="Calibri"/>
                <w:b/>
                <w:sz w:val="22"/>
              </w:rPr>
            </w:pPr>
          </w:p>
          <w:p w:rsidR="00B61049" w:rsidRPr="005008E6" w:rsidRDefault="00B61049" w:rsidP="00000397">
            <w:pPr>
              <w:rPr>
                <w:rFonts w:ascii="Calibri" w:hAnsi="Calibri" w:cs="Calibri"/>
                <w:b/>
                <w:sz w:val="22"/>
              </w:rPr>
            </w:pPr>
            <w:r w:rsidRPr="005008E6">
              <w:rPr>
                <w:rFonts w:ascii="Calibri" w:hAnsi="Calibri" w:cs="Calibri"/>
                <w:b/>
                <w:sz w:val="22"/>
              </w:rPr>
              <w:t>Guidance &amp; Counseling</w:t>
            </w:r>
          </w:p>
          <w:p w:rsidR="00B61049" w:rsidRPr="005008E6" w:rsidRDefault="00B61049" w:rsidP="00000397">
            <w:pPr>
              <w:rPr>
                <w:rFonts w:ascii="Calibri" w:hAnsi="Calibri" w:cs="Calibri"/>
                <w:b/>
                <w:sz w:val="22"/>
              </w:rPr>
            </w:pPr>
          </w:p>
          <w:p w:rsidR="00D93463" w:rsidRPr="005008E6" w:rsidRDefault="00D93463" w:rsidP="00000397">
            <w:pPr>
              <w:rPr>
                <w:rFonts w:ascii="Calibri" w:hAnsi="Calibri" w:cs="Calibri"/>
                <w:b/>
                <w:sz w:val="22"/>
              </w:rPr>
            </w:pPr>
          </w:p>
        </w:tc>
        <w:tc>
          <w:tcPr>
            <w:tcW w:w="3330" w:type="dxa"/>
            <w:tcBorders>
              <w:top w:val="single" w:sz="6" w:space="0" w:color="auto"/>
              <w:left w:val="single" w:sz="6" w:space="0" w:color="auto"/>
              <w:bottom w:val="single" w:sz="6" w:space="0" w:color="auto"/>
            </w:tcBorders>
          </w:tcPr>
          <w:p w:rsidR="00B61049" w:rsidRPr="00B61049" w:rsidRDefault="00B61049" w:rsidP="00B61049">
            <w:pPr>
              <w:rPr>
                <w:rFonts w:ascii="Calibri" w:hAnsi="Calibri" w:cs="Calibri"/>
                <w:sz w:val="22"/>
              </w:rPr>
            </w:pPr>
          </w:p>
        </w:tc>
        <w:tc>
          <w:tcPr>
            <w:tcW w:w="3150" w:type="dxa"/>
            <w:tcBorders>
              <w:top w:val="single" w:sz="6" w:space="0" w:color="auto"/>
              <w:left w:val="single" w:sz="6" w:space="0" w:color="auto"/>
              <w:bottom w:val="single" w:sz="6" w:space="0" w:color="auto"/>
              <w:right w:val="single" w:sz="6" w:space="0" w:color="auto"/>
            </w:tcBorders>
          </w:tcPr>
          <w:p w:rsidR="00B61049" w:rsidRPr="00B61049" w:rsidRDefault="00B61049" w:rsidP="00B61049">
            <w:pPr>
              <w:rPr>
                <w:rFonts w:ascii="Calibri" w:hAnsi="Calibri" w:cs="Calibri"/>
                <w:sz w:val="22"/>
              </w:rPr>
            </w:pPr>
          </w:p>
        </w:tc>
      </w:tr>
      <w:tr w:rsidR="00F36100" w:rsidRPr="00B61049" w:rsidTr="006911D8">
        <w:tblPrEx>
          <w:tblCellMar>
            <w:top w:w="0" w:type="dxa"/>
            <w:bottom w:w="0" w:type="dxa"/>
          </w:tblCellMar>
        </w:tblPrEx>
        <w:trPr>
          <w:cantSplit/>
          <w:trHeight w:val="777"/>
        </w:trPr>
        <w:tc>
          <w:tcPr>
            <w:tcW w:w="3060" w:type="dxa"/>
            <w:tcBorders>
              <w:top w:val="single" w:sz="6" w:space="0" w:color="auto"/>
              <w:left w:val="single" w:sz="6" w:space="0" w:color="auto"/>
              <w:bottom w:val="single" w:sz="6" w:space="0" w:color="auto"/>
            </w:tcBorders>
            <w:vAlign w:val="center"/>
          </w:tcPr>
          <w:p w:rsidR="00D93463" w:rsidRPr="005008E6" w:rsidRDefault="00D93463" w:rsidP="00000397">
            <w:pPr>
              <w:rPr>
                <w:rFonts w:ascii="Calibri" w:hAnsi="Calibri" w:cs="Calibri"/>
                <w:b/>
                <w:sz w:val="22"/>
              </w:rPr>
            </w:pPr>
          </w:p>
          <w:p w:rsidR="00F36100" w:rsidRPr="005008E6" w:rsidRDefault="00F36100" w:rsidP="00000397">
            <w:pPr>
              <w:rPr>
                <w:rFonts w:ascii="Calibri" w:hAnsi="Calibri" w:cs="Calibri"/>
                <w:b/>
                <w:sz w:val="22"/>
              </w:rPr>
            </w:pPr>
            <w:r w:rsidRPr="005008E6">
              <w:rPr>
                <w:rFonts w:ascii="Calibri" w:hAnsi="Calibri" w:cs="Calibri"/>
                <w:b/>
                <w:sz w:val="22"/>
              </w:rPr>
              <w:t>Financial Literacy</w:t>
            </w:r>
          </w:p>
          <w:p w:rsidR="00D93463" w:rsidRPr="005008E6" w:rsidRDefault="00D93463" w:rsidP="00000397">
            <w:pPr>
              <w:rPr>
                <w:rFonts w:ascii="Calibri" w:hAnsi="Calibri" w:cs="Calibri"/>
                <w:b/>
                <w:sz w:val="22"/>
              </w:rPr>
            </w:pPr>
          </w:p>
          <w:p w:rsidR="00D93463" w:rsidRPr="005008E6" w:rsidRDefault="00D93463" w:rsidP="00000397">
            <w:pPr>
              <w:rPr>
                <w:rFonts w:ascii="Calibri" w:hAnsi="Calibri" w:cs="Calibri"/>
                <w:b/>
                <w:sz w:val="22"/>
              </w:rPr>
            </w:pPr>
          </w:p>
        </w:tc>
        <w:tc>
          <w:tcPr>
            <w:tcW w:w="3330" w:type="dxa"/>
            <w:tcBorders>
              <w:top w:val="single" w:sz="6" w:space="0" w:color="auto"/>
              <w:left w:val="single" w:sz="6" w:space="0" w:color="auto"/>
              <w:bottom w:val="single" w:sz="6" w:space="0" w:color="auto"/>
            </w:tcBorders>
          </w:tcPr>
          <w:p w:rsidR="00F36100" w:rsidRPr="00B61049" w:rsidRDefault="00F36100" w:rsidP="00B61049">
            <w:pPr>
              <w:rPr>
                <w:rFonts w:ascii="Calibri" w:hAnsi="Calibri" w:cs="Calibri"/>
                <w:sz w:val="22"/>
              </w:rPr>
            </w:pPr>
          </w:p>
        </w:tc>
        <w:tc>
          <w:tcPr>
            <w:tcW w:w="3150" w:type="dxa"/>
            <w:tcBorders>
              <w:top w:val="single" w:sz="6" w:space="0" w:color="auto"/>
              <w:left w:val="single" w:sz="6" w:space="0" w:color="auto"/>
              <w:bottom w:val="single" w:sz="6" w:space="0" w:color="auto"/>
              <w:right w:val="single" w:sz="6" w:space="0" w:color="auto"/>
            </w:tcBorders>
          </w:tcPr>
          <w:p w:rsidR="00F36100" w:rsidRPr="00B61049" w:rsidRDefault="00F36100" w:rsidP="00B61049">
            <w:pPr>
              <w:rPr>
                <w:rFonts w:ascii="Calibri" w:hAnsi="Calibri" w:cs="Calibri"/>
                <w:sz w:val="22"/>
              </w:rPr>
            </w:pPr>
          </w:p>
        </w:tc>
      </w:tr>
      <w:tr w:rsidR="00F36100" w:rsidRPr="00B61049" w:rsidTr="006911D8">
        <w:tblPrEx>
          <w:tblCellMar>
            <w:top w:w="0" w:type="dxa"/>
            <w:bottom w:w="0" w:type="dxa"/>
          </w:tblCellMar>
        </w:tblPrEx>
        <w:trPr>
          <w:cantSplit/>
          <w:trHeight w:val="1128"/>
        </w:trPr>
        <w:tc>
          <w:tcPr>
            <w:tcW w:w="3060" w:type="dxa"/>
            <w:tcBorders>
              <w:top w:val="single" w:sz="6" w:space="0" w:color="auto"/>
              <w:left w:val="single" w:sz="6" w:space="0" w:color="auto"/>
              <w:bottom w:val="single" w:sz="6" w:space="0" w:color="auto"/>
            </w:tcBorders>
            <w:vAlign w:val="center"/>
          </w:tcPr>
          <w:p w:rsidR="00D93463" w:rsidRPr="005008E6" w:rsidRDefault="00D93463" w:rsidP="00000397">
            <w:pPr>
              <w:rPr>
                <w:rFonts w:ascii="Calibri" w:hAnsi="Calibri" w:cs="Calibri"/>
                <w:b/>
                <w:sz w:val="22"/>
              </w:rPr>
            </w:pPr>
          </w:p>
          <w:p w:rsidR="00F36100" w:rsidRPr="005008E6" w:rsidRDefault="00F36100" w:rsidP="00000397">
            <w:pPr>
              <w:rPr>
                <w:rFonts w:ascii="Calibri" w:hAnsi="Calibri" w:cs="Calibri"/>
                <w:b/>
                <w:sz w:val="22"/>
              </w:rPr>
            </w:pPr>
            <w:r w:rsidRPr="005008E6">
              <w:rPr>
                <w:rFonts w:ascii="Calibri" w:hAnsi="Calibri" w:cs="Calibri"/>
                <w:b/>
                <w:sz w:val="22"/>
              </w:rPr>
              <w:t xml:space="preserve">Entrepreneurial Skills </w:t>
            </w:r>
          </w:p>
          <w:p w:rsidR="00D93463" w:rsidRPr="005008E6" w:rsidRDefault="00D93463" w:rsidP="00000397">
            <w:pPr>
              <w:rPr>
                <w:rFonts w:ascii="Calibri" w:hAnsi="Calibri" w:cs="Calibri"/>
                <w:b/>
                <w:sz w:val="22"/>
              </w:rPr>
            </w:pPr>
          </w:p>
          <w:p w:rsidR="00D93463" w:rsidRPr="005008E6" w:rsidRDefault="00D93463" w:rsidP="00000397">
            <w:pPr>
              <w:rPr>
                <w:rFonts w:ascii="Calibri" w:hAnsi="Calibri" w:cs="Calibri"/>
                <w:b/>
                <w:sz w:val="22"/>
              </w:rPr>
            </w:pPr>
          </w:p>
        </w:tc>
        <w:tc>
          <w:tcPr>
            <w:tcW w:w="3330" w:type="dxa"/>
            <w:tcBorders>
              <w:top w:val="single" w:sz="6" w:space="0" w:color="auto"/>
              <w:left w:val="single" w:sz="6" w:space="0" w:color="auto"/>
              <w:bottom w:val="single" w:sz="6" w:space="0" w:color="auto"/>
            </w:tcBorders>
          </w:tcPr>
          <w:p w:rsidR="00F36100" w:rsidRPr="00B61049" w:rsidRDefault="00F36100" w:rsidP="00B61049">
            <w:pPr>
              <w:rPr>
                <w:rFonts w:ascii="Calibri" w:hAnsi="Calibri" w:cs="Calibri"/>
                <w:sz w:val="22"/>
              </w:rPr>
            </w:pPr>
          </w:p>
        </w:tc>
        <w:tc>
          <w:tcPr>
            <w:tcW w:w="3150" w:type="dxa"/>
            <w:tcBorders>
              <w:top w:val="single" w:sz="6" w:space="0" w:color="auto"/>
              <w:left w:val="single" w:sz="6" w:space="0" w:color="auto"/>
              <w:bottom w:val="single" w:sz="6" w:space="0" w:color="auto"/>
              <w:right w:val="single" w:sz="6" w:space="0" w:color="auto"/>
            </w:tcBorders>
          </w:tcPr>
          <w:p w:rsidR="00F36100" w:rsidRPr="00B61049" w:rsidRDefault="00F36100" w:rsidP="00B61049">
            <w:pPr>
              <w:rPr>
                <w:rFonts w:ascii="Calibri" w:hAnsi="Calibri" w:cs="Calibri"/>
                <w:sz w:val="22"/>
              </w:rPr>
            </w:pPr>
          </w:p>
        </w:tc>
      </w:tr>
      <w:tr w:rsidR="00F36100" w:rsidRPr="00B61049" w:rsidTr="006911D8">
        <w:tblPrEx>
          <w:tblCellMar>
            <w:top w:w="0" w:type="dxa"/>
            <w:bottom w:w="0" w:type="dxa"/>
          </w:tblCellMar>
        </w:tblPrEx>
        <w:trPr>
          <w:cantSplit/>
          <w:trHeight w:val="795"/>
        </w:trPr>
        <w:tc>
          <w:tcPr>
            <w:tcW w:w="3060" w:type="dxa"/>
            <w:tcBorders>
              <w:top w:val="single" w:sz="6" w:space="0" w:color="auto"/>
              <w:left w:val="single" w:sz="6" w:space="0" w:color="auto"/>
              <w:bottom w:val="single" w:sz="6" w:space="0" w:color="auto"/>
            </w:tcBorders>
            <w:vAlign w:val="center"/>
          </w:tcPr>
          <w:p w:rsidR="00F36100" w:rsidRPr="005008E6" w:rsidRDefault="00F36100" w:rsidP="00000397">
            <w:pPr>
              <w:rPr>
                <w:rFonts w:ascii="Calibri" w:hAnsi="Calibri" w:cs="Calibri"/>
                <w:b/>
                <w:sz w:val="22"/>
              </w:rPr>
            </w:pPr>
          </w:p>
          <w:p w:rsidR="00D93463" w:rsidRPr="005008E6" w:rsidRDefault="005D56A7" w:rsidP="00000397">
            <w:pPr>
              <w:rPr>
                <w:rFonts w:ascii="Calibri" w:hAnsi="Calibri" w:cs="Calibri"/>
                <w:b/>
                <w:sz w:val="22"/>
              </w:rPr>
            </w:pPr>
            <w:r w:rsidRPr="005008E6">
              <w:rPr>
                <w:rFonts w:ascii="Calibri" w:hAnsi="Calibri" w:cs="Calibri"/>
                <w:b/>
                <w:sz w:val="22"/>
              </w:rPr>
              <w:t>Post- Secondary Ed Transition</w:t>
            </w:r>
          </w:p>
          <w:p w:rsidR="00D93463" w:rsidRPr="005008E6" w:rsidRDefault="00D93463" w:rsidP="00000397">
            <w:pPr>
              <w:rPr>
                <w:rFonts w:ascii="Calibri" w:hAnsi="Calibri" w:cs="Calibri"/>
                <w:b/>
                <w:sz w:val="22"/>
              </w:rPr>
            </w:pPr>
          </w:p>
          <w:p w:rsidR="00D93463" w:rsidRPr="005008E6" w:rsidRDefault="00D93463" w:rsidP="00000397">
            <w:pPr>
              <w:rPr>
                <w:rFonts w:ascii="Calibri" w:hAnsi="Calibri" w:cs="Calibri"/>
                <w:b/>
                <w:sz w:val="22"/>
              </w:rPr>
            </w:pPr>
          </w:p>
        </w:tc>
        <w:tc>
          <w:tcPr>
            <w:tcW w:w="3330" w:type="dxa"/>
            <w:tcBorders>
              <w:top w:val="single" w:sz="6" w:space="0" w:color="auto"/>
              <w:left w:val="single" w:sz="6" w:space="0" w:color="auto"/>
              <w:bottom w:val="single" w:sz="6" w:space="0" w:color="auto"/>
            </w:tcBorders>
          </w:tcPr>
          <w:p w:rsidR="00F36100" w:rsidRPr="00B61049" w:rsidRDefault="00F36100" w:rsidP="00B61049">
            <w:pPr>
              <w:rPr>
                <w:rFonts w:ascii="Calibri" w:hAnsi="Calibri" w:cs="Calibri"/>
                <w:sz w:val="22"/>
              </w:rPr>
            </w:pPr>
          </w:p>
        </w:tc>
        <w:tc>
          <w:tcPr>
            <w:tcW w:w="3150" w:type="dxa"/>
            <w:tcBorders>
              <w:top w:val="single" w:sz="6" w:space="0" w:color="auto"/>
              <w:left w:val="single" w:sz="6" w:space="0" w:color="auto"/>
              <w:bottom w:val="single" w:sz="6" w:space="0" w:color="auto"/>
              <w:right w:val="single" w:sz="6" w:space="0" w:color="auto"/>
            </w:tcBorders>
          </w:tcPr>
          <w:p w:rsidR="00F36100" w:rsidRPr="00B61049" w:rsidRDefault="00F36100" w:rsidP="00B61049">
            <w:pPr>
              <w:rPr>
                <w:rFonts w:ascii="Calibri" w:hAnsi="Calibri" w:cs="Calibri"/>
                <w:sz w:val="22"/>
              </w:rPr>
            </w:pPr>
          </w:p>
        </w:tc>
      </w:tr>
    </w:tbl>
    <w:p w:rsidR="00B61049" w:rsidRPr="00B61049" w:rsidRDefault="00B61049" w:rsidP="00B61049">
      <w:pPr>
        <w:rPr>
          <w:rFonts w:ascii="Calibri" w:hAnsi="Calibri" w:cs="Calibri"/>
          <w:b/>
          <w:sz w:val="16"/>
        </w:rPr>
      </w:pPr>
    </w:p>
    <w:p w:rsidR="009E2790" w:rsidRPr="009E2790" w:rsidRDefault="009E2790" w:rsidP="00B61049">
      <w:pPr>
        <w:keepNext/>
        <w:shd w:val="clear" w:color="auto" w:fill="FFFFFF"/>
        <w:outlineLvl w:val="6"/>
        <w:rPr>
          <w:rFonts w:ascii="Calibri" w:hAnsi="Calibri" w:cs="Calibri"/>
          <w:b/>
          <w:sz w:val="24"/>
          <w:u w:val="single"/>
        </w:rPr>
      </w:pPr>
      <w:r>
        <w:rPr>
          <w:rFonts w:ascii="Calibri" w:hAnsi="Calibri" w:cs="Calibri"/>
          <w:b/>
          <w:sz w:val="24"/>
        </w:rPr>
        <w:t xml:space="preserve">Comments: </w:t>
      </w:r>
      <w:r>
        <w:rPr>
          <w:rFonts w:ascii="Calibri" w:hAnsi="Calibri" w:cs="Calibri"/>
          <w:b/>
          <w:sz w:val="24"/>
          <w:u w:val="single"/>
        </w:rPr>
        <w:tab/>
      </w:r>
      <w:r>
        <w:rPr>
          <w:rFonts w:ascii="Calibri" w:hAnsi="Calibri" w:cs="Calibri"/>
          <w:b/>
          <w:sz w:val="24"/>
          <w:u w:val="single"/>
        </w:rPr>
        <w:tab/>
      </w:r>
      <w:r>
        <w:rPr>
          <w:rFonts w:ascii="Calibri" w:hAnsi="Calibri" w:cs="Calibri"/>
          <w:b/>
          <w:sz w:val="24"/>
          <w:u w:val="single"/>
        </w:rPr>
        <w:tab/>
      </w:r>
      <w:r>
        <w:rPr>
          <w:rFonts w:ascii="Calibri" w:hAnsi="Calibri" w:cs="Calibri"/>
          <w:b/>
          <w:sz w:val="24"/>
          <w:u w:val="single"/>
        </w:rPr>
        <w:tab/>
      </w:r>
      <w:r>
        <w:rPr>
          <w:rFonts w:ascii="Calibri" w:hAnsi="Calibri" w:cs="Calibri"/>
          <w:b/>
          <w:sz w:val="24"/>
          <w:u w:val="single"/>
        </w:rPr>
        <w:tab/>
      </w:r>
      <w:r>
        <w:rPr>
          <w:rFonts w:ascii="Calibri" w:hAnsi="Calibri" w:cs="Calibri"/>
          <w:b/>
          <w:sz w:val="24"/>
          <w:u w:val="single"/>
        </w:rPr>
        <w:tab/>
      </w:r>
      <w:r>
        <w:rPr>
          <w:rFonts w:ascii="Calibri" w:hAnsi="Calibri" w:cs="Calibri"/>
          <w:b/>
          <w:sz w:val="24"/>
          <w:u w:val="single"/>
        </w:rPr>
        <w:tab/>
      </w:r>
      <w:r>
        <w:rPr>
          <w:rFonts w:ascii="Calibri" w:hAnsi="Calibri" w:cs="Calibri"/>
          <w:b/>
          <w:sz w:val="24"/>
          <w:u w:val="single"/>
        </w:rPr>
        <w:tab/>
      </w:r>
      <w:r>
        <w:rPr>
          <w:rFonts w:ascii="Calibri" w:hAnsi="Calibri" w:cs="Calibri"/>
          <w:b/>
          <w:sz w:val="24"/>
          <w:u w:val="single"/>
        </w:rPr>
        <w:tab/>
      </w:r>
      <w:r>
        <w:rPr>
          <w:rFonts w:ascii="Calibri" w:hAnsi="Calibri" w:cs="Calibri"/>
          <w:b/>
          <w:sz w:val="24"/>
          <w:u w:val="single"/>
        </w:rPr>
        <w:tab/>
      </w:r>
      <w:r>
        <w:rPr>
          <w:rFonts w:ascii="Calibri" w:hAnsi="Calibri" w:cs="Calibri"/>
          <w:b/>
          <w:sz w:val="24"/>
          <w:u w:val="single"/>
        </w:rPr>
        <w:tab/>
      </w:r>
      <w:r>
        <w:rPr>
          <w:rFonts w:ascii="Calibri" w:hAnsi="Calibri" w:cs="Calibri"/>
          <w:b/>
          <w:sz w:val="24"/>
          <w:u w:val="single"/>
        </w:rPr>
        <w:tab/>
      </w:r>
      <w:r>
        <w:rPr>
          <w:rFonts w:ascii="Calibri" w:hAnsi="Calibri" w:cs="Calibri"/>
          <w:b/>
          <w:sz w:val="24"/>
          <w:u w:val="single"/>
        </w:rPr>
        <w:tab/>
      </w:r>
      <w:r>
        <w:rPr>
          <w:rFonts w:ascii="Calibri" w:hAnsi="Calibri" w:cs="Calibri"/>
          <w:b/>
          <w:sz w:val="24"/>
          <w:u w:val="single"/>
        </w:rPr>
        <w:tab/>
      </w:r>
      <w:r>
        <w:rPr>
          <w:rFonts w:ascii="Calibri" w:hAnsi="Calibri" w:cs="Calibri"/>
          <w:b/>
          <w:sz w:val="24"/>
          <w:u w:val="single"/>
        </w:rPr>
        <w:tab/>
      </w:r>
      <w:r>
        <w:rPr>
          <w:rFonts w:ascii="Calibri" w:hAnsi="Calibri" w:cs="Calibri"/>
          <w:b/>
          <w:sz w:val="24"/>
          <w:u w:val="single"/>
        </w:rPr>
        <w:tab/>
      </w:r>
      <w:r>
        <w:rPr>
          <w:rFonts w:ascii="Calibri" w:hAnsi="Calibri" w:cs="Calibri"/>
          <w:b/>
          <w:sz w:val="24"/>
          <w:u w:val="single"/>
        </w:rPr>
        <w:tab/>
      </w:r>
      <w:r>
        <w:rPr>
          <w:rFonts w:ascii="Calibri" w:hAnsi="Calibri" w:cs="Calibri"/>
          <w:b/>
          <w:sz w:val="24"/>
          <w:u w:val="single"/>
        </w:rPr>
        <w:tab/>
      </w:r>
      <w:r>
        <w:rPr>
          <w:rFonts w:ascii="Calibri" w:hAnsi="Calibri" w:cs="Calibri"/>
          <w:b/>
          <w:sz w:val="24"/>
          <w:u w:val="single"/>
        </w:rPr>
        <w:tab/>
      </w:r>
      <w:r>
        <w:rPr>
          <w:rFonts w:ascii="Calibri" w:hAnsi="Calibri" w:cs="Calibri"/>
          <w:b/>
          <w:sz w:val="24"/>
          <w:u w:val="single"/>
        </w:rPr>
        <w:tab/>
      </w:r>
      <w:r>
        <w:rPr>
          <w:rFonts w:ascii="Calibri" w:hAnsi="Calibri" w:cs="Calibri"/>
          <w:b/>
          <w:sz w:val="24"/>
          <w:u w:val="single"/>
        </w:rPr>
        <w:tab/>
      </w:r>
      <w:r>
        <w:rPr>
          <w:rFonts w:ascii="Calibri" w:hAnsi="Calibri" w:cs="Calibri"/>
          <w:b/>
          <w:sz w:val="24"/>
          <w:u w:val="single"/>
        </w:rPr>
        <w:tab/>
      </w:r>
      <w:r>
        <w:rPr>
          <w:rFonts w:ascii="Calibri" w:hAnsi="Calibri" w:cs="Calibri"/>
          <w:b/>
          <w:sz w:val="24"/>
          <w:u w:val="single"/>
        </w:rPr>
        <w:tab/>
      </w:r>
      <w:r>
        <w:rPr>
          <w:rFonts w:ascii="Calibri" w:hAnsi="Calibri" w:cs="Calibri"/>
          <w:b/>
          <w:sz w:val="24"/>
          <w:u w:val="single"/>
        </w:rPr>
        <w:tab/>
      </w:r>
      <w:r>
        <w:rPr>
          <w:rFonts w:ascii="Calibri" w:hAnsi="Calibri" w:cs="Calibri"/>
          <w:b/>
          <w:sz w:val="24"/>
          <w:u w:val="single"/>
        </w:rPr>
        <w:tab/>
      </w:r>
      <w:r>
        <w:rPr>
          <w:rFonts w:ascii="Calibri" w:hAnsi="Calibri" w:cs="Calibri"/>
          <w:b/>
          <w:sz w:val="24"/>
          <w:u w:val="single"/>
        </w:rPr>
        <w:tab/>
      </w:r>
      <w:r>
        <w:rPr>
          <w:rFonts w:ascii="Calibri" w:hAnsi="Calibri" w:cs="Calibri"/>
          <w:b/>
          <w:sz w:val="24"/>
          <w:u w:val="single"/>
        </w:rPr>
        <w:tab/>
      </w:r>
      <w:r>
        <w:rPr>
          <w:rFonts w:ascii="Calibri" w:hAnsi="Calibri" w:cs="Calibri"/>
          <w:b/>
          <w:sz w:val="24"/>
          <w:u w:val="single"/>
        </w:rPr>
        <w:tab/>
      </w:r>
      <w:r>
        <w:rPr>
          <w:rFonts w:ascii="Calibri" w:hAnsi="Calibri" w:cs="Calibri"/>
          <w:b/>
          <w:sz w:val="24"/>
          <w:u w:val="single"/>
        </w:rPr>
        <w:tab/>
      </w:r>
      <w:r>
        <w:rPr>
          <w:rFonts w:ascii="Calibri" w:hAnsi="Calibri" w:cs="Calibri"/>
          <w:b/>
          <w:sz w:val="24"/>
          <w:u w:val="single"/>
        </w:rPr>
        <w:tab/>
      </w:r>
      <w:r>
        <w:rPr>
          <w:rFonts w:ascii="Calibri" w:hAnsi="Calibri" w:cs="Calibri"/>
          <w:b/>
          <w:sz w:val="24"/>
          <w:u w:val="single"/>
        </w:rPr>
        <w:tab/>
      </w:r>
      <w:r>
        <w:rPr>
          <w:rFonts w:ascii="Calibri" w:hAnsi="Calibri" w:cs="Calibri"/>
          <w:b/>
          <w:sz w:val="24"/>
          <w:u w:val="single"/>
        </w:rPr>
        <w:tab/>
      </w:r>
      <w:r>
        <w:rPr>
          <w:rFonts w:ascii="Calibri" w:hAnsi="Calibri" w:cs="Calibri"/>
          <w:b/>
          <w:sz w:val="24"/>
          <w:u w:val="single"/>
        </w:rPr>
        <w:tab/>
      </w:r>
      <w:r>
        <w:rPr>
          <w:rFonts w:ascii="Calibri" w:hAnsi="Calibri" w:cs="Calibri"/>
          <w:b/>
          <w:sz w:val="24"/>
          <w:u w:val="single"/>
        </w:rPr>
        <w:tab/>
      </w:r>
      <w:r>
        <w:rPr>
          <w:rFonts w:ascii="Calibri" w:hAnsi="Calibri" w:cs="Calibri"/>
          <w:b/>
          <w:sz w:val="24"/>
          <w:u w:val="single"/>
        </w:rPr>
        <w:tab/>
      </w:r>
      <w:r>
        <w:rPr>
          <w:rFonts w:ascii="Calibri" w:hAnsi="Calibri" w:cs="Calibri"/>
          <w:b/>
          <w:sz w:val="24"/>
          <w:u w:val="single"/>
        </w:rPr>
        <w:tab/>
      </w:r>
      <w:r>
        <w:rPr>
          <w:rFonts w:ascii="Calibri" w:hAnsi="Calibri" w:cs="Calibri"/>
          <w:b/>
          <w:sz w:val="24"/>
          <w:u w:val="single"/>
        </w:rPr>
        <w:tab/>
      </w:r>
      <w:r>
        <w:rPr>
          <w:rFonts w:ascii="Calibri" w:hAnsi="Calibri" w:cs="Calibri"/>
          <w:b/>
          <w:sz w:val="24"/>
          <w:u w:val="single"/>
        </w:rPr>
        <w:tab/>
      </w:r>
    </w:p>
    <w:p w:rsidR="009E2790" w:rsidRDefault="009E2790" w:rsidP="00B61049">
      <w:pPr>
        <w:keepNext/>
        <w:shd w:val="clear" w:color="auto" w:fill="FFFFFF"/>
        <w:outlineLvl w:val="6"/>
        <w:rPr>
          <w:rFonts w:ascii="Calibri" w:hAnsi="Calibri" w:cs="Calibri"/>
          <w:b/>
          <w:sz w:val="24"/>
        </w:rPr>
      </w:pPr>
    </w:p>
    <w:p w:rsidR="009E2790" w:rsidRDefault="009E2790" w:rsidP="00B61049">
      <w:pPr>
        <w:keepNext/>
        <w:shd w:val="clear" w:color="auto" w:fill="FFFFFF"/>
        <w:outlineLvl w:val="6"/>
        <w:rPr>
          <w:rFonts w:ascii="Calibri" w:hAnsi="Calibri" w:cs="Calibri"/>
          <w:b/>
          <w:sz w:val="24"/>
        </w:rPr>
      </w:pPr>
    </w:p>
    <w:p w:rsidR="00B61049" w:rsidRPr="00B61049" w:rsidRDefault="00B61049" w:rsidP="00B61049">
      <w:pPr>
        <w:keepNext/>
        <w:shd w:val="clear" w:color="auto" w:fill="FFFFFF"/>
        <w:outlineLvl w:val="6"/>
        <w:rPr>
          <w:rFonts w:ascii="Calibri" w:hAnsi="Calibri" w:cs="Calibri"/>
          <w:b/>
          <w:sz w:val="24"/>
        </w:rPr>
      </w:pPr>
      <w:r w:rsidRPr="00B61049">
        <w:rPr>
          <w:rFonts w:ascii="Calibri" w:hAnsi="Calibri" w:cs="Calibri"/>
          <w:b/>
          <w:sz w:val="24"/>
        </w:rPr>
        <w:t>CUSTOMER RESPONSIBILITIES</w:t>
      </w:r>
    </w:p>
    <w:p w:rsidR="00B61049" w:rsidRPr="00B61049" w:rsidRDefault="00B61049" w:rsidP="00B61049">
      <w:pPr>
        <w:shd w:val="clear" w:color="auto" w:fill="FFFFFF"/>
        <w:rPr>
          <w:rFonts w:ascii="Calibri" w:hAnsi="Calibri" w:cs="Calibri"/>
          <w:sz w:val="16"/>
        </w:rPr>
      </w:pPr>
    </w:p>
    <w:p w:rsidR="00B61049" w:rsidRPr="00B61049" w:rsidRDefault="00B61049" w:rsidP="00B61049">
      <w:pPr>
        <w:shd w:val="clear" w:color="auto" w:fill="FFFFFF"/>
        <w:jc w:val="both"/>
        <w:rPr>
          <w:rFonts w:ascii="Calibri" w:hAnsi="Calibri" w:cs="Calibri"/>
        </w:rPr>
      </w:pPr>
      <w:r w:rsidRPr="00B61049">
        <w:rPr>
          <w:rFonts w:ascii="Calibri" w:hAnsi="Calibri" w:cs="Calibri"/>
        </w:rPr>
        <w:t>I certify that I have actively participated in my assessment and the development of my Individual Service Strategy, and agree with the assessed need and plan for service.  I feel I can achieve the expected results and I have received a copy of the plan for my records.  I understand that the training assistance provided to me is for the purpose of obtaining and retaining employment related to my training.  I understa</w:t>
      </w:r>
      <w:r w:rsidR="00D93463">
        <w:rPr>
          <w:rFonts w:ascii="Calibri" w:hAnsi="Calibri" w:cs="Calibri"/>
        </w:rPr>
        <w:t>nd that</w:t>
      </w:r>
      <w:r w:rsidRPr="00B61049">
        <w:rPr>
          <w:rFonts w:ascii="Calibri" w:hAnsi="Calibri" w:cs="Calibri"/>
        </w:rPr>
        <w:t xml:space="preserve"> follow-up </w:t>
      </w:r>
      <w:r w:rsidR="00D93463">
        <w:rPr>
          <w:rFonts w:ascii="Calibri" w:hAnsi="Calibri" w:cs="Calibri"/>
        </w:rPr>
        <w:t xml:space="preserve">services are available </w:t>
      </w:r>
      <w:r w:rsidRPr="00B61049">
        <w:rPr>
          <w:rFonts w:ascii="Calibri" w:hAnsi="Calibri" w:cs="Calibri"/>
        </w:rPr>
        <w:t xml:space="preserve">for at least 12 months after I </w:t>
      </w:r>
      <w:r w:rsidR="00D93463">
        <w:rPr>
          <w:rFonts w:ascii="Calibri" w:hAnsi="Calibri" w:cs="Calibri"/>
        </w:rPr>
        <w:t>finish</w:t>
      </w:r>
      <w:r w:rsidRPr="00B61049">
        <w:rPr>
          <w:rFonts w:ascii="Calibri" w:hAnsi="Calibri" w:cs="Calibri"/>
        </w:rPr>
        <w:t xml:space="preserve"> the program.</w:t>
      </w:r>
    </w:p>
    <w:p w:rsidR="00B61049" w:rsidRPr="00B61049" w:rsidRDefault="00B61049" w:rsidP="00B61049">
      <w:pPr>
        <w:shd w:val="clear" w:color="auto" w:fill="FFFFFF"/>
        <w:jc w:val="both"/>
        <w:rPr>
          <w:rFonts w:ascii="Calibri" w:hAnsi="Calibri" w:cs="Calibri"/>
        </w:rPr>
      </w:pPr>
    </w:p>
    <w:p w:rsidR="00B61049" w:rsidRPr="00B61049" w:rsidRDefault="00B61049" w:rsidP="00B61049">
      <w:pPr>
        <w:shd w:val="clear" w:color="auto" w:fill="FFFFFF"/>
        <w:jc w:val="both"/>
        <w:rPr>
          <w:rFonts w:ascii="Calibri" w:hAnsi="Calibri" w:cs="Calibri"/>
        </w:rPr>
      </w:pPr>
      <w:r w:rsidRPr="00B61049">
        <w:rPr>
          <w:rFonts w:ascii="Calibri" w:hAnsi="Calibri" w:cs="Calibri"/>
          <w:b/>
        </w:rPr>
        <w:t>I agree with the planned goals and services outlined in my Individual Service Strategy (ISS).  I am fully committed to taking the steps necessary to reach my educational, occupational and employment goals.</w:t>
      </w:r>
    </w:p>
    <w:p w:rsidR="00B61049" w:rsidRDefault="00B61049" w:rsidP="00B61049">
      <w:pPr>
        <w:rPr>
          <w:rFonts w:ascii="Calibri" w:hAnsi="Calibri" w:cs="Calibri"/>
        </w:rPr>
      </w:pPr>
    </w:p>
    <w:p w:rsidR="00D93463" w:rsidRPr="00B61049" w:rsidRDefault="00D93463" w:rsidP="00B61049">
      <w:pPr>
        <w:rPr>
          <w:rFonts w:ascii="Calibri" w:hAnsi="Calibri" w:cs="Calibri"/>
        </w:rPr>
      </w:pPr>
    </w:p>
    <w:p w:rsidR="00DF4676" w:rsidRDefault="00B61049" w:rsidP="00B61049">
      <w:pPr>
        <w:rPr>
          <w:rFonts w:ascii="Calibri" w:hAnsi="Calibri" w:cs="Calibri"/>
          <w:u w:val="single"/>
        </w:rPr>
      </w:pPr>
      <w:r w:rsidRPr="00B61049">
        <w:rPr>
          <w:rFonts w:ascii="Calibri" w:hAnsi="Calibri" w:cs="Calibri"/>
        </w:rPr>
        <w:t xml:space="preserve">Customer Signature </w:t>
      </w:r>
      <w:r w:rsidRPr="00B61049">
        <w:rPr>
          <w:rFonts w:ascii="Calibri" w:hAnsi="Calibri" w:cs="Calibri"/>
          <w:u w:val="single"/>
        </w:rPr>
        <w:t xml:space="preserve">                                                                                </w:t>
      </w:r>
      <w:r w:rsidRPr="00B61049">
        <w:rPr>
          <w:rFonts w:ascii="Calibri" w:hAnsi="Calibri" w:cs="Calibri"/>
          <w:u w:val="single"/>
        </w:rPr>
        <w:tab/>
      </w:r>
      <w:r w:rsidR="00DF4676">
        <w:rPr>
          <w:rFonts w:ascii="Calibri" w:hAnsi="Calibri" w:cs="Calibri"/>
          <w:u w:val="single"/>
        </w:rPr>
        <w:tab/>
      </w:r>
      <w:r w:rsidR="00DF4676">
        <w:rPr>
          <w:rFonts w:ascii="Calibri" w:hAnsi="Calibri" w:cs="Calibri"/>
        </w:rPr>
        <w:t xml:space="preserve">     </w:t>
      </w:r>
      <w:r w:rsidRPr="00DF4676">
        <w:rPr>
          <w:rFonts w:ascii="Calibri" w:hAnsi="Calibri" w:cs="Calibri"/>
        </w:rPr>
        <w:t xml:space="preserve">Date    </w:t>
      </w:r>
      <w:r w:rsidR="00DF4676" w:rsidRPr="00DF4676">
        <w:rPr>
          <w:rFonts w:ascii="Calibri" w:hAnsi="Calibri" w:cs="Calibri"/>
        </w:rPr>
        <w:t xml:space="preserve"> </w:t>
      </w:r>
      <w:r w:rsidR="00DF4676">
        <w:rPr>
          <w:rFonts w:ascii="Calibri" w:hAnsi="Calibri" w:cs="Calibri"/>
          <w:u w:val="single"/>
        </w:rPr>
        <w:t xml:space="preserve">              </w:t>
      </w:r>
      <w:r w:rsidRPr="00B61049">
        <w:rPr>
          <w:rFonts w:ascii="Calibri" w:hAnsi="Calibri" w:cs="Calibri"/>
          <w:u w:val="single"/>
        </w:rPr>
        <w:t xml:space="preserve">     </w:t>
      </w:r>
    </w:p>
    <w:p w:rsidR="00DF4676" w:rsidRDefault="00856618" w:rsidP="00B61049">
      <w:pPr>
        <w:rPr>
          <w:rFonts w:ascii="Calibri" w:hAnsi="Calibri" w:cs="Calibri"/>
          <w:u w:val="single"/>
        </w:rPr>
      </w:pPr>
      <w:r w:rsidRPr="00B61049">
        <w:rPr>
          <w:rFonts w:ascii="Calibri" w:hAnsi="Calibri" w:cs="Calibri"/>
          <w:noProof/>
        </w:rPr>
        <mc:AlternateContent>
          <mc:Choice Requires="wps">
            <w:drawing>
              <wp:anchor distT="0" distB="0" distL="114300" distR="114300" simplePos="0" relativeHeight="251659264" behindDoc="0" locked="0" layoutInCell="0" allowOverlap="1">
                <wp:simplePos x="0" y="0"/>
                <wp:positionH relativeFrom="column">
                  <wp:posOffset>4549775</wp:posOffset>
                </wp:positionH>
                <wp:positionV relativeFrom="paragraph">
                  <wp:posOffset>1905</wp:posOffset>
                </wp:positionV>
                <wp:extent cx="731520" cy="0"/>
                <wp:effectExtent l="0" t="0" r="0"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A7BC4" id="Line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25pt,.15pt" to="415.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L6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" o:allowincell="f"/>
            </w:pict>
          </mc:Fallback>
        </mc:AlternateContent>
      </w:r>
    </w:p>
    <w:p w:rsidR="00B61049" w:rsidRPr="00B61049" w:rsidRDefault="00B61049" w:rsidP="00B61049">
      <w:pPr>
        <w:rPr>
          <w:rFonts w:ascii="Calibri" w:hAnsi="Calibri" w:cs="Calibri"/>
        </w:rPr>
      </w:pPr>
    </w:p>
    <w:p w:rsidR="00B61049" w:rsidRPr="00B61049" w:rsidRDefault="00856618" w:rsidP="00B61049">
      <w:pPr>
        <w:tabs>
          <w:tab w:val="left" w:pos="7560"/>
        </w:tabs>
        <w:rPr>
          <w:rFonts w:ascii="Calibri" w:hAnsi="Calibri" w:cs="Calibri"/>
          <w:u w:val="single"/>
        </w:rPr>
      </w:pPr>
      <w:r w:rsidRPr="00B61049">
        <w:rPr>
          <w:rFonts w:ascii="Calibri" w:hAnsi="Calibri" w:cs="Calibri"/>
          <w:noProof/>
        </w:rPr>
        <mc:AlternateContent>
          <mc:Choice Requires="wps">
            <w:drawing>
              <wp:anchor distT="0" distB="0" distL="114300" distR="114300" simplePos="0" relativeHeight="251660288" behindDoc="0" locked="0" layoutInCell="0" allowOverlap="1">
                <wp:simplePos x="0" y="0"/>
                <wp:positionH relativeFrom="column">
                  <wp:posOffset>5394960</wp:posOffset>
                </wp:positionH>
                <wp:positionV relativeFrom="paragraph">
                  <wp:posOffset>135890</wp:posOffset>
                </wp:positionV>
                <wp:extent cx="73152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2E68E" id="Line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10.7pt" to="482.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ktEgIAACg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" o:allowincell="f"/>
            </w:pict>
          </mc:Fallback>
        </mc:AlternateContent>
      </w:r>
      <w:r w:rsidR="00B61049" w:rsidRPr="00B61049">
        <w:rPr>
          <w:rFonts w:ascii="Calibri" w:hAnsi="Calibri" w:cs="Calibri"/>
        </w:rPr>
        <w:t xml:space="preserve">Career Advisor </w:t>
      </w:r>
      <w:r w:rsidR="00B61049" w:rsidRPr="00B61049">
        <w:rPr>
          <w:rFonts w:ascii="Calibri" w:hAnsi="Calibri" w:cs="Calibri"/>
          <w:u w:val="single"/>
        </w:rPr>
        <w:t xml:space="preserve">                                                                                 </w:t>
      </w:r>
      <w:r w:rsidR="00B61049" w:rsidRPr="00B61049">
        <w:rPr>
          <w:rFonts w:ascii="Calibri" w:hAnsi="Calibri" w:cs="Calibri"/>
          <w:u w:val="single"/>
        </w:rPr>
        <w:tab/>
      </w:r>
      <w:r w:rsidR="00B61049" w:rsidRPr="00B61049">
        <w:rPr>
          <w:rFonts w:ascii="Calibri" w:hAnsi="Calibri" w:cs="Calibri"/>
        </w:rPr>
        <w:t xml:space="preserve"> </w:t>
      </w:r>
      <w:r w:rsidR="00B61049" w:rsidRPr="00B61049">
        <w:rPr>
          <w:rFonts w:ascii="Calibri" w:hAnsi="Calibri" w:cs="Calibri"/>
        </w:rPr>
        <w:tab/>
        <w:t xml:space="preserve">Date </w:t>
      </w:r>
      <w:r w:rsidR="00B61049" w:rsidRPr="00B61049">
        <w:rPr>
          <w:rFonts w:ascii="Calibri" w:hAnsi="Calibri" w:cs="Calibri"/>
          <w:u w:val="single"/>
        </w:rPr>
        <w:t xml:space="preserve">                                </w:t>
      </w:r>
    </w:p>
    <w:p w:rsidR="00871055" w:rsidRDefault="00B61049" w:rsidP="005D56A7">
      <w:pPr>
        <w:tabs>
          <w:tab w:val="left" w:pos="7560"/>
        </w:tabs>
        <w:rPr>
          <w:rFonts w:ascii="Calibri" w:hAnsi="Calibri" w:cs="Calibri"/>
          <w:b/>
          <w:sz w:val="22"/>
          <w:szCs w:val="22"/>
        </w:rPr>
      </w:pPr>
      <w:r w:rsidRPr="00B61049">
        <w:rPr>
          <w:rFonts w:ascii="Calibri" w:hAnsi="Calibri" w:cs="Calibri"/>
          <w:u w:val="single"/>
        </w:rPr>
        <w:br w:type="page"/>
        <w:t xml:space="preserve">        </w:t>
      </w:r>
    </w:p>
    <w:p w:rsidR="00871055" w:rsidRDefault="00871055" w:rsidP="00871055">
      <w:pPr>
        <w:numPr>
          <w:ilvl w:val="0"/>
          <w:numId w:val="18"/>
        </w:numPr>
        <w:ind w:left="720"/>
        <w:rPr>
          <w:rFonts w:ascii="Calibri" w:hAnsi="Calibri" w:cs="Calibri"/>
          <w:b/>
          <w:color w:val="000000"/>
          <w:sz w:val="24"/>
          <w:szCs w:val="24"/>
        </w:rPr>
      </w:pPr>
      <w:bookmarkStart w:id="14" w:name="Defn"/>
      <w:r w:rsidRPr="00B61049">
        <w:rPr>
          <w:rFonts w:ascii="Calibri" w:hAnsi="Calibri" w:cs="Calibri"/>
          <w:b/>
          <w:color w:val="000000"/>
          <w:sz w:val="24"/>
          <w:szCs w:val="24"/>
        </w:rPr>
        <w:t>DEFINITIONS</w:t>
      </w:r>
    </w:p>
    <w:bookmarkEnd w:id="14"/>
    <w:p w:rsidR="00871055" w:rsidRPr="00B61049" w:rsidRDefault="00871055" w:rsidP="00871055">
      <w:pPr>
        <w:ind w:left="720"/>
        <w:rPr>
          <w:rFonts w:ascii="Calibri" w:hAnsi="Calibri" w:cs="Calibri"/>
          <w:b/>
          <w:color w:val="000000"/>
          <w:sz w:val="24"/>
          <w:szCs w:val="24"/>
        </w:rPr>
      </w:pPr>
    </w:p>
    <w:p w:rsidR="00871055" w:rsidRPr="00B61049" w:rsidRDefault="00871055" w:rsidP="00871055">
      <w:pPr>
        <w:pStyle w:val="BodyText"/>
        <w:numPr>
          <w:ilvl w:val="0"/>
          <w:numId w:val="13"/>
        </w:numPr>
        <w:jc w:val="both"/>
        <w:rPr>
          <w:rFonts w:ascii="Calibri" w:hAnsi="Calibri" w:cs="Calibri"/>
          <w:sz w:val="22"/>
          <w:u w:val="single"/>
        </w:rPr>
      </w:pPr>
      <w:r w:rsidRPr="00B61049">
        <w:rPr>
          <w:rFonts w:ascii="Calibri" w:hAnsi="Calibri" w:cs="Calibri"/>
          <w:b/>
          <w:bCs/>
          <w:sz w:val="22"/>
          <w:u w:val="single"/>
        </w:rPr>
        <w:t xml:space="preserve">Low Income </w:t>
      </w:r>
    </w:p>
    <w:p w:rsidR="00871055" w:rsidRPr="00DE554E" w:rsidRDefault="00871055" w:rsidP="00871055">
      <w:pPr>
        <w:pStyle w:val="BodyText"/>
        <w:ind w:left="810" w:hanging="90"/>
        <w:jc w:val="both"/>
        <w:rPr>
          <w:rFonts w:ascii="Calibri" w:hAnsi="Calibri" w:cs="Calibri"/>
          <w:sz w:val="22"/>
        </w:rPr>
      </w:pPr>
      <w:r w:rsidRPr="00DE554E">
        <w:rPr>
          <w:rFonts w:ascii="Calibri" w:hAnsi="Calibri" w:cs="Calibri"/>
          <w:sz w:val="22"/>
        </w:rPr>
        <w:t>Utilizing the definition at WIOA Section 3(36), of low-income means an individual who:</w:t>
      </w:r>
    </w:p>
    <w:p w:rsidR="00871055" w:rsidRPr="00DE554E" w:rsidRDefault="00871055" w:rsidP="00871055">
      <w:pPr>
        <w:pStyle w:val="BodyText"/>
        <w:numPr>
          <w:ilvl w:val="0"/>
          <w:numId w:val="8"/>
        </w:numPr>
        <w:ind w:hanging="360"/>
        <w:jc w:val="both"/>
        <w:rPr>
          <w:rFonts w:ascii="Calibri" w:hAnsi="Calibri" w:cs="Calibri"/>
          <w:sz w:val="22"/>
        </w:rPr>
      </w:pPr>
      <w:r w:rsidRPr="00DE554E">
        <w:rPr>
          <w:rFonts w:ascii="Calibri" w:hAnsi="Calibri" w:cs="Calibri"/>
          <w:sz w:val="22"/>
        </w:rPr>
        <w:t xml:space="preserve">receives, or in the past 6 months has received, or is a member of a family that is receiving or in the past 6 months has received, assistance through the supplemental nutrition assistance program established under the Food and Nutrition Act of 2008 (7 U.S.C. 2011 et seq.), the program of block grants to States for temporary assistance for needy families program under part A of title IV of the Social Security Act (42 U.S.C. 601 et seq.), or the supplemental security income program established under title XVI of the Social Security Act (42 U.S.C. 1381 et seq.), or State or local income-based public assistance; </w:t>
      </w:r>
    </w:p>
    <w:p w:rsidR="00871055" w:rsidRPr="00DE554E" w:rsidRDefault="00871055" w:rsidP="00871055">
      <w:pPr>
        <w:pStyle w:val="BodyText"/>
        <w:numPr>
          <w:ilvl w:val="0"/>
          <w:numId w:val="8"/>
        </w:numPr>
        <w:ind w:hanging="360"/>
        <w:jc w:val="both"/>
        <w:rPr>
          <w:rFonts w:ascii="Calibri" w:hAnsi="Calibri" w:cs="Calibri"/>
          <w:sz w:val="22"/>
        </w:rPr>
      </w:pPr>
      <w:r w:rsidRPr="00DE554E">
        <w:rPr>
          <w:rFonts w:ascii="Calibri" w:hAnsi="Calibri" w:cs="Calibri"/>
          <w:sz w:val="22"/>
        </w:rPr>
        <w:t xml:space="preserve">is in a family with total family income that does not exceed the higher of— (I) the poverty line; or (II) 70 percent of the lower living standard income level; </w:t>
      </w:r>
    </w:p>
    <w:p w:rsidR="00871055" w:rsidRPr="00DE554E" w:rsidRDefault="00871055" w:rsidP="00871055">
      <w:pPr>
        <w:pStyle w:val="BodyText"/>
        <w:numPr>
          <w:ilvl w:val="0"/>
          <w:numId w:val="8"/>
        </w:numPr>
        <w:ind w:hanging="360"/>
        <w:jc w:val="both"/>
        <w:rPr>
          <w:rFonts w:ascii="Calibri" w:hAnsi="Calibri" w:cs="Calibri"/>
          <w:sz w:val="22"/>
        </w:rPr>
      </w:pPr>
      <w:r w:rsidRPr="00DE554E">
        <w:rPr>
          <w:rFonts w:ascii="Calibri" w:hAnsi="Calibri" w:cs="Calibri"/>
          <w:sz w:val="22"/>
        </w:rPr>
        <w:t xml:space="preserve">is a homeless individual (as defined in section 41403(6) of the Violence Against Women Act of 1994(42 U.S.C. 14043e–2(6))), or a homeless child or youth (as defined under section 725(2) of the McKinney-Vento Homeless Assistance Act (42 U.S.C. 11434a(2))); </w:t>
      </w:r>
    </w:p>
    <w:p w:rsidR="00871055" w:rsidRPr="00164BC6" w:rsidRDefault="00871055" w:rsidP="00871055">
      <w:pPr>
        <w:pStyle w:val="BodyText"/>
        <w:numPr>
          <w:ilvl w:val="0"/>
          <w:numId w:val="8"/>
        </w:numPr>
        <w:ind w:hanging="360"/>
        <w:jc w:val="both"/>
        <w:rPr>
          <w:rFonts w:ascii="Calibri" w:hAnsi="Calibri" w:cs="Calibri"/>
          <w:sz w:val="22"/>
          <w:szCs w:val="22"/>
        </w:rPr>
      </w:pPr>
      <w:r w:rsidRPr="00DE554E">
        <w:rPr>
          <w:rFonts w:ascii="Calibri" w:hAnsi="Calibri" w:cs="Calibri"/>
          <w:sz w:val="22"/>
        </w:rPr>
        <w:t xml:space="preserve">receives or is eligible to receive a free or reduced price lunch under the Richard B. Russell National School Lunch Act (42 U.S.C. 1751 et seq.); </w:t>
      </w:r>
    </w:p>
    <w:p w:rsidR="00871055" w:rsidRDefault="00871055" w:rsidP="00871055">
      <w:pPr>
        <w:pStyle w:val="BodyText"/>
        <w:ind w:left="1080"/>
        <w:jc w:val="both"/>
        <w:rPr>
          <w:rFonts w:ascii="Calibri" w:hAnsi="Calibri" w:cs="Calibri"/>
          <w:sz w:val="22"/>
          <w:lang w:val="en-US"/>
        </w:rPr>
      </w:pPr>
    </w:p>
    <w:p w:rsidR="00871055" w:rsidRPr="002B3664" w:rsidRDefault="00871055" w:rsidP="00871055">
      <w:pPr>
        <w:pStyle w:val="BodyText"/>
        <w:ind w:left="1080"/>
        <w:jc w:val="both"/>
        <w:rPr>
          <w:rFonts w:ascii="Calibri" w:hAnsi="Calibri"/>
          <w:sz w:val="22"/>
          <w:szCs w:val="22"/>
          <w:lang w:val="en-US"/>
        </w:rPr>
      </w:pPr>
      <w:r w:rsidRPr="002B3664">
        <w:rPr>
          <w:rFonts w:ascii="Calibri" w:hAnsi="Calibri" w:cs="Calibri"/>
          <w:sz w:val="22"/>
          <w:lang w:val="en-US"/>
        </w:rPr>
        <w:t>Note</w:t>
      </w:r>
      <w:r w:rsidRPr="002B3664">
        <w:rPr>
          <w:rFonts w:ascii="Calibri" w:hAnsi="Calibri" w:cs="Calibri"/>
          <w:sz w:val="22"/>
          <w:szCs w:val="22"/>
          <w:lang w:val="en-US"/>
        </w:rPr>
        <w:t xml:space="preserve">:  </w:t>
      </w:r>
      <w:r w:rsidRPr="002B3664">
        <w:rPr>
          <w:rFonts w:ascii="Calibri" w:hAnsi="Calibri"/>
          <w:sz w:val="22"/>
          <w:szCs w:val="22"/>
        </w:rPr>
        <w:t xml:space="preserve">Per </w:t>
      </w:r>
      <w:r w:rsidRPr="002B3664">
        <w:rPr>
          <w:rFonts w:ascii="Calibri" w:hAnsi="Calibri"/>
          <w:sz w:val="22"/>
          <w:szCs w:val="22"/>
          <w:lang w:val="en-US"/>
        </w:rPr>
        <w:t xml:space="preserve">WorkSource System Policy 1019, Revision </w:t>
      </w:r>
      <w:r w:rsidR="003B08B4">
        <w:rPr>
          <w:rFonts w:ascii="Calibri" w:hAnsi="Calibri"/>
          <w:sz w:val="22"/>
          <w:szCs w:val="22"/>
          <w:lang w:val="en-US"/>
        </w:rPr>
        <w:t>4</w:t>
      </w:r>
      <w:r w:rsidR="003B08B4" w:rsidRPr="002B3664">
        <w:rPr>
          <w:rFonts w:ascii="Calibri" w:hAnsi="Calibri"/>
          <w:sz w:val="22"/>
          <w:szCs w:val="22"/>
          <w:lang w:val="en-US"/>
        </w:rPr>
        <w:t xml:space="preserve"> </w:t>
      </w:r>
      <w:r w:rsidRPr="002B3664">
        <w:rPr>
          <w:rFonts w:ascii="Calibri" w:hAnsi="Calibri"/>
          <w:sz w:val="22"/>
          <w:szCs w:val="22"/>
          <w:lang w:val="en-US"/>
        </w:rPr>
        <w:t xml:space="preserve">and referenced </w:t>
      </w:r>
      <w:r w:rsidRPr="002B3664">
        <w:rPr>
          <w:rFonts w:ascii="Calibri" w:hAnsi="Calibri"/>
          <w:sz w:val="22"/>
          <w:szCs w:val="22"/>
        </w:rPr>
        <w:t>Section 4 of TEGL 21-16</w:t>
      </w:r>
      <w:r w:rsidRPr="002B3664">
        <w:rPr>
          <w:rFonts w:ascii="Calibri" w:hAnsi="Calibri"/>
          <w:sz w:val="22"/>
          <w:szCs w:val="22"/>
          <w:lang w:val="en-US"/>
        </w:rPr>
        <w:t xml:space="preserve"> states that </w:t>
      </w:r>
      <w:r w:rsidRPr="002B3664">
        <w:rPr>
          <w:rFonts w:ascii="Calibri" w:hAnsi="Calibri"/>
          <w:sz w:val="22"/>
          <w:szCs w:val="22"/>
        </w:rPr>
        <w:t>if schools offer all students with free or reduced price lunches, this criterion cannot be used to determine individual low-income eligibility for ISY. Also, with that same qualifier, OSY who are parents of children living in the same household who receive (or are eligible to receive) free or reduced price lunches meet low-income criteria based on their children’s qualification.</w:t>
      </w:r>
    </w:p>
    <w:p w:rsidR="00871055" w:rsidRPr="00164BC6" w:rsidRDefault="00871055" w:rsidP="00871055">
      <w:pPr>
        <w:pStyle w:val="BodyText"/>
        <w:ind w:left="1080"/>
        <w:jc w:val="both"/>
        <w:rPr>
          <w:rFonts w:ascii="Calibri" w:hAnsi="Calibri" w:cs="Calibri"/>
          <w:sz w:val="22"/>
          <w:szCs w:val="22"/>
          <w:lang w:val="en-US"/>
        </w:rPr>
      </w:pPr>
    </w:p>
    <w:p w:rsidR="00871055" w:rsidRPr="00DE554E" w:rsidRDefault="00871055" w:rsidP="00871055">
      <w:pPr>
        <w:pStyle w:val="BodyText"/>
        <w:numPr>
          <w:ilvl w:val="0"/>
          <w:numId w:val="8"/>
        </w:numPr>
        <w:ind w:hanging="360"/>
        <w:jc w:val="both"/>
        <w:rPr>
          <w:rFonts w:ascii="Calibri" w:hAnsi="Calibri" w:cs="Calibri"/>
          <w:sz w:val="22"/>
        </w:rPr>
      </w:pPr>
      <w:r w:rsidRPr="00DE554E">
        <w:rPr>
          <w:rFonts w:ascii="Calibri" w:hAnsi="Calibri" w:cs="Calibri"/>
          <w:sz w:val="22"/>
        </w:rPr>
        <w:t xml:space="preserve">is a foster child on behalf of whom State or local government payments are made; or </w:t>
      </w:r>
    </w:p>
    <w:p w:rsidR="00871055" w:rsidRPr="00DE554E" w:rsidRDefault="00871055" w:rsidP="00871055">
      <w:pPr>
        <w:pStyle w:val="BodyText"/>
        <w:numPr>
          <w:ilvl w:val="0"/>
          <w:numId w:val="8"/>
        </w:numPr>
        <w:ind w:hanging="360"/>
        <w:jc w:val="both"/>
        <w:rPr>
          <w:rFonts w:ascii="Calibri" w:hAnsi="Calibri" w:cs="Calibri"/>
          <w:sz w:val="22"/>
        </w:rPr>
      </w:pPr>
      <w:r w:rsidRPr="00DE554E">
        <w:rPr>
          <w:rFonts w:ascii="Calibri" w:hAnsi="Calibri" w:cs="Calibri"/>
          <w:sz w:val="22"/>
        </w:rPr>
        <w:t xml:space="preserve">is an individual with a disability whose own income meets the income requirement of clause (ii), but who is a member of a family whose income does not meet this requirement. </w:t>
      </w:r>
    </w:p>
    <w:p w:rsidR="00871055" w:rsidRPr="00DE554E" w:rsidRDefault="00871055" w:rsidP="00871055">
      <w:pPr>
        <w:pStyle w:val="BodyText"/>
        <w:ind w:left="1080"/>
        <w:jc w:val="both"/>
        <w:rPr>
          <w:rFonts w:ascii="Calibri" w:hAnsi="Calibri" w:cs="Calibri"/>
          <w:sz w:val="22"/>
        </w:rPr>
      </w:pPr>
    </w:p>
    <w:p w:rsidR="00871055" w:rsidRPr="00DE554E" w:rsidRDefault="00871055" w:rsidP="00871055">
      <w:pPr>
        <w:pStyle w:val="BodyText"/>
        <w:ind w:left="1080"/>
        <w:jc w:val="both"/>
        <w:rPr>
          <w:rFonts w:ascii="Calibri" w:hAnsi="Calibri" w:cs="Calibri"/>
          <w:sz w:val="22"/>
        </w:rPr>
      </w:pPr>
      <w:r w:rsidRPr="00DE554E">
        <w:rPr>
          <w:rFonts w:ascii="Calibri" w:hAnsi="Calibri" w:cs="Calibri"/>
          <w:sz w:val="22"/>
        </w:rPr>
        <w:t>WIOA Section 129(a)(2) states that low-income additionally includes youth living in high- poverty areas with  20 CFR 681.260 defining a high-poverty area as a Census tract, a set of contiguous Census tracts, Indian Reservation, tribal land, or Native Alaskan Village or county that has a poverty rate of at</w:t>
      </w:r>
      <w:r w:rsidRPr="00DE554E">
        <w:rPr>
          <w:rFonts w:ascii="Calibri" w:hAnsi="Calibri" w:cs="Calibri"/>
          <w:sz w:val="22"/>
          <w:lang w:val="en-US"/>
        </w:rPr>
        <w:t xml:space="preserve"> </w:t>
      </w:r>
      <w:r w:rsidRPr="00DE554E">
        <w:rPr>
          <w:rFonts w:ascii="Calibri" w:hAnsi="Calibri" w:cs="Calibri"/>
          <w:sz w:val="22"/>
        </w:rPr>
        <w:t xml:space="preserve">least 25 percent as set every 5 years using American Community Survey 5-year data. </w:t>
      </w:r>
    </w:p>
    <w:p w:rsidR="00871055" w:rsidRPr="00DE554E" w:rsidRDefault="00871055" w:rsidP="00871055">
      <w:pPr>
        <w:pStyle w:val="BodyText"/>
        <w:jc w:val="both"/>
        <w:rPr>
          <w:rFonts w:ascii="Calibri" w:hAnsi="Calibri" w:cs="Calibri"/>
          <w:b/>
          <w:sz w:val="22"/>
        </w:rPr>
      </w:pPr>
    </w:p>
    <w:p w:rsidR="00871055" w:rsidRPr="00DE554E" w:rsidRDefault="00871055" w:rsidP="00871055">
      <w:pPr>
        <w:pStyle w:val="BodyText"/>
        <w:ind w:left="810"/>
        <w:jc w:val="both"/>
        <w:rPr>
          <w:rFonts w:ascii="Calibri" w:hAnsi="Calibri" w:cs="Calibri"/>
          <w:b/>
          <w:sz w:val="22"/>
          <w:szCs w:val="22"/>
          <w:u w:val="single"/>
        </w:rPr>
      </w:pPr>
      <w:r w:rsidRPr="00DE554E">
        <w:rPr>
          <w:rFonts w:ascii="Calibri" w:hAnsi="Calibri" w:cs="Calibri"/>
          <w:b/>
          <w:sz w:val="22"/>
          <w:szCs w:val="22"/>
          <w:u w:val="single"/>
        </w:rPr>
        <w:t xml:space="preserve">Low Income Exceptions: </w:t>
      </w:r>
    </w:p>
    <w:p w:rsidR="00871055" w:rsidRPr="00DE554E" w:rsidRDefault="00871055" w:rsidP="00871055">
      <w:pPr>
        <w:pStyle w:val="BodyText"/>
        <w:ind w:left="810"/>
        <w:jc w:val="both"/>
        <w:rPr>
          <w:rFonts w:ascii="Calibri" w:hAnsi="Calibri" w:cs="Calibri"/>
          <w:i/>
          <w:sz w:val="22"/>
          <w:szCs w:val="22"/>
          <w:lang w:val="en-US"/>
        </w:rPr>
      </w:pPr>
      <w:r w:rsidRPr="00DE554E">
        <w:rPr>
          <w:rFonts w:ascii="Calibri" w:hAnsi="Calibri" w:cs="Calibri"/>
          <w:sz w:val="22"/>
          <w:szCs w:val="22"/>
        </w:rPr>
        <w:t xml:space="preserve">WIOA Section 129(3)(A)(ii) and 20 CFR Part 681.250(c) allows a low income exception where five percent (5%) of all WIOA youth participants may be participants who ordinarily would be require to be low-income for eligibility purposes and who meet all other eligibility criteria for WIOA youth except the low income criteria.  This five percent must be calculated based on the percent of newly enrolled youth in the Area’s youth program in a given program year. </w:t>
      </w:r>
      <w:r w:rsidRPr="00DE554E">
        <w:rPr>
          <w:rFonts w:ascii="Calibri" w:hAnsi="Calibri" w:cs="Calibri"/>
          <w:sz w:val="22"/>
          <w:szCs w:val="22"/>
          <w:lang w:val="en-US"/>
        </w:rPr>
        <w:t xml:space="preserve">Managers are required to send all low income exception requests  to the Managing Director for approval prior to enrollment. </w:t>
      </w:r>
    </w:p>
    <w:p w:rsidR="00871055" w:rsidRPr="00DE554E" w:rsidRDefault="00871055" w:rsidP="00871055">
      <w:pPr>
        <w:pStyle w:val="BodyText"/>
        <w:jc w:val="center"/>
        <w:rPr>
          <w:rFonts w:ascii="Calibri" w:hAnsi="Calibri" w:cs="Calibri"/>
          <w:b/>
          <w:sz w:val="22"/>
          <w:szCs w:val="22"/>
        </w:rPr>
      </w:pPr>
    </w:p>
    <w:p w:rsidR="00871055" w:rsidRPr="00DE554E" w:rsidRDefault="00871055" w:rsidP="00871055">
      <w:pPr>
        <w:pStyle w:val="BodyText"/>
        <w:numPr>
          <w:ilvl w:val="0"/>
          <w:numId w:val="13"/>
        </w:numPr>
        <w:jc w:val="both"/>
        <w:rPr>
          <w:rFonts w:ascii="Calibri" w:hAnsi="Calibri" w:cs="Calibri"/>
          <w:sz w:val="22"/>
          <w:szCs w:val="22"/>
        </w:rPr>
      </w:pPr>
      <w:r w:rsidRPr="00DE554E">
        <w:rPr>
          <w:rFonts w:ascii="Calibri" w:hAnsi="Calibri" w:cs="Calibri"/>
          <w:b/>
          <w:color w:val="FF0000"/>
          <w:sz w:val="22"/>
          <w:szCs w:val="22"/>
          <w:u w:val="single"/>
        </w:rPr>
        <w:t xml:space="preserve"> </w:t>
      </w:r>
      <w:r w:rsidRPr="00DE554E">
        <w:rPr>
          <w:rFonts w:ascii="Calibri" w:hAnsi="Calibri" w:cs="Calibri"/>
          <w:b/>
          <w:sz w:val="22"/>
          <w:szCs w:val="22"/>
          <w:u w:val="single"/>
        </w:rPr>
        <w:t xml:space="preserve">Family </w:t>
      </w:r>
    </w:p>
    <w:p w:rsidR="00871055" w:rsidRPr="00DE554E" w:rsidRDefault="00871055" w:rsidP="00871055">
      <w:pPr>
        <w:ind w:left="720"/>
        <w:jc w:val="both"/>
        <w:rPr>
          <w:rFonts w:ascii="Calibri" w:hAnsi="Calibri" w:cs="Calibri"/>
          <w:sz w:val="22"/>
          <w:szCs w:val="22"/>
        </w:rPr>
      </w:pPr>
      <w:r w:rsidRPr="00DE554E">
        <w:rPr>
          <w:rFonts w:ascii="Calibri" w:hAnsi="Calibri" w:cs="Calibri"/>
          <w:sz w:val="22"/>
          <w:szCs w:val="22"/>
        </w:rPr>
        <w:t>“Family” means two or more persons related by blood, marriage, or decree of court, who are living in a single residence, and are included in one or more of the following categories:</w:t>
      </w:r>
    </w:p>
    <w:p w:rsidR="00871055" w:rsidRPr="00DE554E" w:rsidRDefault="00871055" w:rsidP="00871055">
      <w:pPr>
        <w:numPr>
          <w:ilvl w:val="0"/>
          <w:numId w:val="11"/>
        </w:numPr>
        <w:jc w:val="both"/>
        <w:rPr>
          <w:rFonts w:ascii="Calibri" w:hAnsi="Calibri" w:cs="Calibri"/>
          <w:sz w:val="22"/>
          <w:szCs w:val="22"/>
        </w:rPr>
      </w:pPr>
      <w:r w:rsidRPr="00DE554E">
        <w:rPr>
          <w:rFonts w:ascii="Calibri" w:hAnsi="Calibri" w:cs="Calibri"/>
          <w:sz w:val="22"/>
          <w:szCs w:val="22"/>
        </w:rPr>
        <w:t>a married couple and dependent children</w:t>
      </w:r>
    </w:p>
    <w:p w:rsidR="00871055" w:rsidRPr="00DE554E" w:rsidRDefault="00871055" w:rsidP="00871055">
      <w:pPr>
        <w:numPr>
          <w:ilvl w:val="0"/>
          <w:numId w:val="11"/>
        </w:numPr>
        <w:jc w:val="both"/>
        <w:rPr>
          <w:rFonts w:ascii="Calibri" w:hAnsi="Calibri" w:cs="Calibri"/>
          <w:sz w:val="22"/>
          <w:szCs w:val="22"/>
        </w:rPr>
      </w:pPr>
      <w:r w:rsidRPr="00DE554E">
        <w:rPr>
          <w:rFonts w:ascii="Calibri" w:hAnsi="Calibri" w:cs="Calibri"/>
          <w:sz w:val="22"/>
          <w:szCs w:val="22"/>
        </w:rPr>
        <w:t xml:space="preserve">parent or legal guardian and dependent children, or </w:t>
      </w:r>
    </w:p>
    <w:p w:rsidR="00871055" w:rsidRPr="00DE554E" w:rsidRDefault="00871055" w:rsidP="00871055">
      <w:pPr>
        <w:numPr>
          <w:ilvl w:val="0"/>
          <w:numId w:val="11"/>
        </w:numPr>
        <w:jc w:val="both"/>
        <w:rPr>
          <w:rFonts w:ascii="Calibri" w:hAnsi="Calibri" w:cs="Calibri"/>
          <w:sz w:val="22"/>
          <w:szCs w:val="22"/>
        </w:rPr>
      </w:pPr>
      <w:r w:rsidRPr="00DE554E">
        <w:rPr>
          <w:rFonts w:ascii="Calibri" w:hAnsi="Calibri" w:cs="Calibri"/>
          <w:sz w:val="22"/>
          <w:szCs w:val="22"/>
        </w:rPr>
        <w:t>a married couple</w:t>
      </w:r>
    </w:p>
    <w:p w:rsidR="00871055" w:rsidRPr="00DE554E" w:rsidRDefault="00871055" w:rsidP="00871055">
      <w:pPr>
        <w:jc w:val="both"/>
        <w:rPr>
          <w:rFonts w:ascii="Calibri" w:hAnsi="Calibri" w:cs="Calibri"/>
          <w:sz w:val="22"/>
          <w:szCs w:val="22"/>
        </w:rPr>
      </w:pPr>
    </w:p>
    <w:p w:rsidR="00871055" w:rsidRPr="00DE554E" w:rsidRDefault="00871055" w:rsidP="00871055">
      <w:pPr>
        <w:ind w:left="720"/>
        <w:jc w:val="both"/>
        <w:rPr>
          <w:rFonts w:ascii="Calibri" w:hAnsi="Calibri" w:cs="Calibri"/>
          <w:sz w:val="22"/>
          <w:szCs w:val="22"/>
        </w:rPr>
      </w:pPr>
      <w:r w:rsidRPr="00DE554E">
        <w:rPr>
          <w:rFonts w:ascii="Calibri" w:hAnsi="Calibri" w:cs="Calibri"/>
          <w:sz w:val="22"/>
          <w:szCs w:val="22"/>
        </w:rPr>
        <w:t>The phrase “</w:t>
      </w:r>
      <w:r w:rsidRPr="00DE554E">
        <w:rPr>
          <w:rFonts w:ascii="Calibri" w:hAnsi="Calibri" w:cs="Calibri"/>
          <w:sz w:val="22"/>
          <w:szCs w:val="22"/>
          <w:u w:val="single"/>
        </w:rPr>
        <w:t>living in a single residence”</w:t>
      </w:r>
      <w:r w:rsidRPr="00DE554E">
        <w:rPr>
          <w:rFonts w:ascii="Calibri" w:hAnsi="Calibri" w:cs="Calibri"/>
          <w:sz w:val="22"/>
          <w:szCs w:val="22"/>
        </w:rPr>
        <w:t xml:space="preserve"> with other family members include temporary, voluntary residence elsewhere (e.g. attending school or college, or visiting relatives).  It does not include involuntary temporary residence elsewhere (e.g. incarceration, or placement as a result of a court order).    </w:t>
      </w:r>
    </w:p>
    <w:p w:rsidR="00871055" w:rsidRPr="00DE554E" w:rsidRDefault="00871055" w:rsidP="00871055">
      <w:pPr>
        <w:jc w:val="both"/>
        <w:rPr>
          <w:rFonts w:ascii="Calibri" w:hAnsi="Calibri" w:cs="Calibri"/>
          <w:b/>
          <w:sz w:val="22"/>
          <w:szCs w:val="22"/>
          <w:u w:val="single"/>
        </w:rPr>
      </w:pPr>
    </w:p>
    <w:p w:rsidR="00871055" w:rsidRPr="00DE554E" w:rsidRDefault="00871055" w:rsidP="00871055">
      <w:pPr>
        <w:numPr>
          <w:ilvl w:val="0"/>
          <w:numId w:val="13"/>
        </w:numPr>
        <w:jc w:val="both"/>
        <w:rPr>
          <w:rFonts w:ascii="Calibri" w:hAnsi="Calibri" w:cs="Calibri"/>
          <w:b/>
          <w:sz w:val="22"/>
          <w:szCs w:val="22"/>
          <w:u w:val="single"/>
        </w:rPr>
      </w:pPr>
      <w:r w:rsidRPr="00DE554E">
        <w:rPr>
          <w:rFonts w:ascii="Calibri" w:hAnsi="Calibri" w:cs="Calibri"/>
          <w:b/>
          <w:sz w:val="22"/>
          <w:szCs w:val="22"/>
          <w:u w:val="single"/>
        </w:rPr>
        <w:t>Dependent</w:t>
      </w:r>
    </w:p>
    <w:p w:rsidR="00871055" w:rsidRPr="00DE554E" w:rsidRDefault="00871055" w:rsidP="00871055">
      <w:pPr>
        <w:ind w:left="720"/>
        <w:jc w:val="both"/>
        <w:rPr>
          <w:rFonts w:ascii="Calibri" w:hAnsi="Calibri" w:cs="Calibri"/>
          <w:sz w:val="22"/>
          <w:szCs w:val="22"/>
        </w:rPr>
      </w:pPr>
      <w:r w:rsidRPr="00DE554E">
        <w:rPr>
          <w:rFonts w:ascii="Calibri" w:hAnsi="Calibri" w:cs="Calibri"/>
          <w:sz w:val="22"/>
          <w:szCs w:val="22"/>
        </w:rPr>
        <w:t>For the purpose of determining family size for WIOA Title I Youth Program eligibility, the State has identified three instances, at a minimum, in which a given youth must be considered as a dependent.  These three instances are:</w:t>
      </w:r>
    </w:p>
    <w:p w:rsidR="00871055" w:rsidRPr="00DE554E" w:rsidRDefault="00871055" w:rsidP="00871055">
      <w:pPr>
        <w:numPr>
          <w:ilvl w:val="0"/>
          <w:numId w:val="10"/>
        </w:numPr>
        <w:tabs>
          <w:tab w:val="clear" w:pos="720"/>
        </w:tabs>
        <w:ind w:left="1080"/>
        <w:jc w:val="both"/>
        <w:rPr>
          <w:rFonts w:ascii="Calibri" w:hAnsi="Calibri" w:cs="Calibri"/>
          <w:sz w:val="22"/>
          <w:szCs w:val="22"/>
        </w:rPr>
      </w:pPr>
      <w:r w:rsidRPr="00DE554E">
        <w:rPr>
          <w:rFonts w:ascii="Calibri" w:hAnsi="Calibri" w:cs="Calibri"/>
          <w:sz w:val="22"/>
          <w:szCs w:val="22"/>
        </w:rPr>
        <w:t xml:space="preserve">Youth under 18 who are not emancipated youth or runaway youth living “at home” with their parents or legal guardians, including individuals in the temporary care of another individual or household (but not claimed as a dependent by that household.  </w:t>
      </w:r>
    </w:p>
    <w:p w:rsidR="00871055" w:rsidRPr="00DE554E" w:rsidRDefault="00871055" w:rsidP="00871055">
      <w:pPr>
        <w:numPr>
          <w:ilvl w:val="0"/>
          <w:numId w:val="10"/>
        </w:numPr>
        <w:tabs>
          <w:tab w:val="clear" w:pos="720"/>
        </w:tabs>
        <w:ind w:left="1080"/>
        <w:jc w:val="both"/>
        <w:rPr>
          <w:rFonts w:ascii="Calibri" w:hAnsi="Calibri" w:cs="Calibri"/>
          <w:sz w:val="22"/>
          <w:szCs w:val="22"/>
          <w:u w:val="single"/>
        </w:rPr>
      </w:pPr>
      <w:r w:rsidRPr="00DE554E">
        <w:rPr>
          <w:rFonts w:ascii="Calibri" w:hAnsi="Calibri" w:cs="Calibri"/>
          <w:sz w:val="22"/>
          <w:szCs w:val="22"/>
        </w:rPr>
        <w:t xml:space="preserve">Youth age 18-19 who are full-time students in a secondary school or equivalent, and are living “at home” with their parents or legal guardians.  </w:t>
      </w:r>
    </w:p>
    <w:p w:rsidR="00871055" w:rsidRPr="00DE554E" w:rsidRDefault="00871055" w:rsidP="00871055">
      <w:pPr>
        <w:numPr>
          <w:ilvl w:val="0"/>
          <w:numId w:val="10"/>
        </w:numPr>
        <w:tabs>
          <w:tab w:val="clear" w:pos="720"/>
        </w:tabs>
        <w:ind w:left="1080"/>
        <w:jc w:val="both"/>
        <w:rPr>
          <w:rFonts w:ascii="Calibri" w:hAnsi="Calibri" w:cs="Calibri"/>
          <w:sz w:val="22"/>
          <w:szCs w:val="22"/>
        </w:rPr>
      </w:pPr>
      <w:r w:rsidRPr="00DE554E">
        <w:rPr>
          <w:rFonts w:ascii="Calibri" w:hAnsi="Calibri" w:cs="Calibri"/>
          <w:sz w:val="22"/>
          <w:szCs w:val="22"/>
        </w:rPr>
        <w:t xml:space="preserve">Youth age 18-24 who are not full-time students and are living “at home” with their parents or legal guardians and who are primarily supported by their parents.  </w:t>
      </w:r>
    </w:p>
    <w:p w:rsidR="00871055" w:rsidRPr="00DE554E" w:rsidRDefault="00871055" w:rsidP="00871055">
      <w:pPr>
        <w:ind w:left="720"/>
        <w:jc w:val="both"/>
        <w:rPr>
          <w:rFonts w:ascii="Calibri" w:hAnsi="Calibri" w:cs="Calibri"/>
          <w:sz w:val="22"/>
          <w:szCs w:val="22"/>
        </w:rPr>
      </w:pPr>
    </w:p>
    <w:p w:rsidR="00871055" w:rsidRPr="00DE554E" w:rsidRDefault="00871055" w:rsidP="00871055">
      <w:pPr>
        <w:ind w:left="720"/>
        <w:jc w:val="both"/>
        <w:rPr>
          <w:rFonts w:ascii="Calibri" w:hAnsi="Calibri" w:cs="Calibri"/>
          <w:sz w:val="22"/>
          <w:szCs w:val="22"/>
        </w:rPr>
      </w:pPr>
      <w:r w:rsidRPr="00DE554E">
        <w:rPr>
          <w:rFonts w:ascii="Calibri" w:hAnsi="Calibri" w:cs="Calibri"/>
          <w:sz w:val="22"/>
          <w:szCs w:val="22"/>
        </w:rPr>
        <w:t>Further local guidance: “Primarily supported by parents” means youth age</w:t>
      </w:r>
      <w:r w:rsidRPr="00DE554E">
        <w:rPr>
          <w:rFonts w:ascii="Calibri" w:hAnsi="Calibri" w:cs="Calibri"/>
          <w:color w:val="000000"/>
          <w:sz w:val="22"/>
          <w:szCs w:val="22"/>
        </w:rPr>
        <w:t xml:space="preserve"> 18-24, </w:t>
      </w:r>
      <w:r w:rsidRPr="00DE554E">
        <w:rPr>
          <w:rFonts w:ascii="Calibri" w:hAnsi="Calibri" w:cs="Calibri"/>
          <w:sz w:val="22"/>
          <w:szCs w:val="22"/>
        </w:rPr>
        <w:t>live “at home” with a parent or guardian and any income of their own for the past 6 months has been less than 30% of the OMB Poverty Income level guidelines (ie: not self-supporting) for a family of one and is not themselves:</w:t>
      </w:r>
    </w:p>
    <w:p w:rsidR="00871055" w:rsidRPr="00DE554E" w:rsidRDefault="00871055" w:rsidP="00871055">
      <w:pPr>
        <w:numPr>
          <w:ilvl w:val="1"/>
          <w:numId w:val="9"/>
        </w:numPr>
        <w:tabs>
          <w:tab w:val="left" w:pos="1800"/>
        </w:tabs>
        <w:ind w:hanging="15"/>
        <w:jc w:val="both"/>
        <w:rPr>
          <w:rFonts w:ascii="Calibri" w:hAnsi="Calibri" w:cs="Calibri"/>
          <w:sz w:val="22"/>
          <w:szCs w:val="22"/>
        </w:rPr>
      </w:pPr>
      <w:r w:rsidRPr="00DE554E">
        <w:rPr>
          <w:rFonts w:ascii="Calibri" w:hAnsi="Calibri" w:cs="Calibri"/>
          <w:sz w:val="22"/>
          <w:szCs w:val="22"/>
        </w:rPr>
        <w:t>Married or living with a dependent child, or</w:t>
      </w:r>
    </w:p>
    <w:p w:rsidR="00871055" w:rsidRPr="00DE554E" w:rsidRDefault="00871055" w:rsidP="00871055">
      <w:pPr>
        <w:numPr>
          <w:ilvl w:val="1"/>
          <w:numId w:val="9"/>
        </w:numPr>
        <w:tabs>
          <w:tab w:val="left" w:pos="1800"/>
        </w:tabs>
        <w:ind w:hanging="15"/>
        <w:jc w:val="both"/>
        <w:rPr>
          <w:rFonts w:ascii="Calibri" w:hAnsi="Calibri" w:cs="Calibri"/>
          <w:sz w:val="22"/>
          <w:szCs w:val="22"/>
        </w:rPr>
      </w:pPr>
      <w:r w:rsidRPr="00DE554E">
        <w:rPr>
          <w:rFonts w:ascii="Calibri" w:hAnsi="Calibri" w:cs="Calibri"/>
          <w:sz w:val="22"/>
          <w:szCs w:val="22"/>
        </w:rPr>
        <w:t>Receiving cash welfare payments (excluding SSI).</w:t>
      </w:r>
    </w:p>
    <w:p w:rsidR="00871055" w:rsidRPr="00DE554E" w:rsidRDefault="00871055" w:rsidP="00871055">
      <w:pPr>
        <w:tabs>
          <w:tab w:val="left" w:pos="1800"/>
        </w:tabs>
        <w:ind w:hanging="15"/>
        <w:jc w:val="both"/>
        <w:rPr>
          <w:rFonts w:ascii="Calibri" w:hAnsi="Calibri" w:cs="Calibri"/>
          <w:sz w:val="22"/>
          <w:szCs w:val="22"/>
        </w:rPr>
      </w:pPr>
    </w:p>
    <w:p w:rsidR="00871055" w:rsidRPr="00DE554E" w:rsidRDefault="00871055" w:rsidP="00871055">
      <w:pPr>
        <w:ind w:left="720"/>
        <w:jc w:val="both"/>
        <w:rPr>
          <w:rFonts w:ascii="Calibri" w:hAnsi="Calibri" w:cs="Calibri"/>
          <w:sz w:val="22"/>
          <w:szCs w:val="22"/>
        </w:rPr>
      </w:pPr>
      <w:r w:rsidRPr="00DE554E">
        <w:rPr>
          <w:rFonts w:ascii="Calibri" w:hAnsi="Calibri" w:cs="Calibri"/>
          <w:sz w:val="22"/>
          <w:szCs w:val="22"/>
        </w:rPr>
        <w:t xml:space="preserve">A legal ‘guardian’ is a blood relative (ie:  grandparent, aunt or uncle) or another legally recognized relative (ie: decree of court) who claims the youth as a dependent.  The key factors are: </w:t>
      </w:r>
    </w:p>
    <w:p w:rsidR="00871055" w:rsidRPr="00DE554E" w:rsidRDefault="00871055" w:rsidP="00871055">
      <w:pPr>
        <w:numPr>
          <w:ilvl w:val="0"/>
          <w:numId w:val="12"/>
        </w:numPr>
        <w:tabs>
          <w:tab w:val="left" w:pos="1080"/>
        </w:tabs>
        <w:ind w:firstLine="0"/>
        <w:jc w:val="both"/>
        <w:rPr>
          <w:rFonts w:ascii="Calibri" w:hAnsi="Calibri" w:cs="Calibri"/>
          <w:sz w:val="22"/>
          <w:szCs w:val="22"/>
        </w:rPr>
      </w:pPr>
      <w:r w:rsidRPr="00DE554E">
        <w:rPr>
          <w:rFonts w:ascii="Calibri" w:hAnsi="Calibri" w:cs="Calibri"/>
          <w:sz w:val="22"/>
          <w:szCs w:val="22"/>
        </w:rPr>
        <w:t>Relationship by blood or decree of court:</w:t>
      </w:r>
    </w:p>
    <w:p w:rsidR="00871055" w:rsidRPr="00DE554E" w:rsidRDefault="00871055" w:rsidP="00871055">
      <w:pPr>
        <w:numPr>
          <w:ilvl w:val="0"/>
          <w:numId w:val="12"/>
        </w:numPr>
        <w:tabs>
          <w:tab w:val="left" w:pos="1080"/>
        </w:tabs>
        <w:ind w:firstLine="0"/>
        <w:jc w:val="both"/>
        <w:rPr>
          <w:rFonts w:ascii="Calibri" w:hAnsi="Calibri" w:cs="Calibri"/>
          <w:sz w:val="22"/>
          <w:szCs w:val="22"/>
        </w:rPr>
      </w:pPr>
      <w:r w:rsidRPr="00DE554E">
        <w:rPr>
          <w:rFonts w:ascii="Calibri" w:hAnsi="Calibri" w:cs="Calibri"/>
          <w:sz w:val="22"/>
          <w:szCs w:val="22"/>
        </w:rPr>
        <w:t xml:space="preserve">Living in a single residence; and </w:t>
      </w:r>
    </w:p>
    <w:p w:rsidR="00871055" w:rsidRPr="00DE554E" w:rsidRDefault="00871055" w:rsidP="00871055">
      <w:pPr>
        <w:numPr>
          <w:ilvl w:val="0"/>
          <w:numId w:val="12"/>
        </w:numPr>
        <w:tabs>
          <w:tab w:val="left" w:pos="1080"/>
        </w:tabs>
        <w:ind w:firstLine="0"/>
        <w:jc w:val="both"/>
        <w:rPr>
          <w:rFonts w:ascii="Calibri" w:hAnsi="Calibri" w:cs="Calibri"/>
          <w:sz w:val="22"/>
          <w:szCs w:val="22"/>
        </w:rPr>
      </w:pPr>
      <w:r w:rsidRPr="00DE554E">
        <w:rPr>
          <w:rFonts w:ascii="Calibri" w:hAnsi="Calibri" w:cs="Calibri"/>
          <w:sz w:val="22"/>
          <w:szCs w:val="22"/>
        </w:rPr>
        <w:t xml:space="preserve">The youth is claimed as a dependent. </w:t>
      </w:r>
    </w:p>
    <w:p w:rsidR="00871055" w:rsidRPr="00DE554E" w:rsidRDefault="00871055" w:rsidP="00871055">
      <w:pPr>
        <w:jc w:val="both"/>
        <w:rPr>
          <w:rFonts w:ascii="Calibri" w:hAnsi="Calibri" w:cs="Calibri"/>
          <w:sz w:val="22"/>
          <w:szCs w:val="22"/>
        </w:rPr>
      </w:pPr>
    </w:p>
    <w:p w:rsidR="00871055" w:rsidRPr="00DE554E" w:rsidRDefault="00871055" w:rsidP="00871055">
      <w:pPr>
        <w:ind w:left="1080"/>
        <w:jc w:val="both"/>
        <w:rPr>
          <w:rFonts w:ascii="Calibri" w:hAnsi="Calibri" w:cs="Calibri"/>
          <w:sz w:val="22"/>
          <w:szCs w:val="22"/>
        </w:rPr>
      </w:pPr>
      <w:r w:rsidRPr="00DE554E">
        <w:rPr>
          <w:rFonts w:ascii="Calibri" w:hAnsi="Calibri" w:cs="Calibri"/>
          <w:b/>
          <w:sz w:val="22"/>
          <w:szCs w:val="22"/>
          <w:u w:val="single"/>
        </w:rPr>
        <w:t xml:space="preserve">Independent and/or Family of One </w:t>
      </w:r>
    </w:p>
    <w:p w:rsidR="00871055" w:rsidRPr="00DE554E" w:rsidRDefault="00871055" w:rsidP="00871055">
      <w:pPr>
        <w:numPr>
          <w:ilvl w:val="0"/>
          <w:numId w:val="14"/>
        </w:numPr>
        <w:ind w:left="1080"/>
        <w:jc w:val="both"/>
        <w:rPr>
          <w:rFonts w:ascii="Calibri" w:hAnsi="Calibri" w:cs="Calibri"/>
          <w:sz w:val="22"/>
          <w:szCs w:val="22"/>
        </w:rPr>
      </w:pPr>
      <w:r w:rsidRPr="00DE554E">
        <w:rPr>
          <w:rFonts w:ascii="Calibri" w:hAnsi="Calibri" w:cs="Calibri"/>
          <w:sz w:val="22"/>
          <w:szCs w:val="22"/>
        </w:rPr>
        <w:t xml:space="preserve">A youth </w:t>
      </w:r>
      <w:r w:rsidRPr="00DE554E">
        <w:rPr>
          <w:rFonts w:ascii="Calibri" w:hAnsi="Calibri" w:cs="Calibri"/>
          <w:color w:val="000000"/>
          <w:sz w:val="22"/>
          <w:szCs w:val="22"/>
        </w:rPr>
        <w:t>18-24 y</w:t>
      </w:r>
      <w:r w:rsidRPr="00DE554E">
        <w:rPr>
          <w:rFonts w:ascii="Calibri" w:hAnsi="Calibri" w:cs="Calibri"/>
          <w:sz w:val="22"/>
          <w:szCs w:val="22"/>
        </w:rPr>
        <w:t xml:space="preserve">ears or older who resides in the family and who, within the last six months, has had any income totaling more than 30% of the OMB Poverty income level guidelines for a family of one is considered an independent family unit of one. </w:t>
      </w:r>
    </w:p>
    <w:p w:rsidR="00871055" w:rsidRPr="00DE554E" w:rsidRDefault="00871055" w:rsidP="00871055">
      <w:pPr>
        <w:numPr>
          <w:ilvl w:val="0"/>
          <w:numId w:val="14"/>
        </w:numPr>
        <w:ind w:left="1080"/>
        <w:jc w:val="both"/>
        <w:rPr>
          <w:rFonts w:ascii="Calibri" w:hAnsi="Calibri" w:cs="Calibri"/>
          <w:sz w:val="22"/>
          <w:szCs w:val="22"/>
        </w:rPr>
      </w:pPr>
      <w:r w:rsidRPr="00DE554E">
        <w:rPr>
          <w:rFonts w:ascii="Calibri" w:hAnsi="Calibri" w:cs="Calibri"/>
          <w:sz w:val="22"/>
          <w:szCs w:val="22"/>
        </w:rPr>
        <w:t>A person</w:t>
      </w:r>
      <w:r w:rsidRPr="00DE554E">
        <w:rPr>
          <w:rFonts w:ascii="Calibri" w:hAnsi="Calibri" w:cs="Calibri"/>
          <w:color w:val="000000"/>
          <w:sz w:val="22"/>
          <w:szCs w:val="22"/>
        </w:rPr>
        <w:t xml:space="preserve"> 25 </w:t>
      </w:r>
      <w:r w:rsidRPr="00DE554E">
        <w:rPr>
          <w:rFonts w:ascii="Calibri" w:hAnsi="Calibri" w:cs="Calibri"/>
          <w:sz w:val="22"/>
          <w:szCs w:val="22"/>
        </w:rPr>
        <w:t xml:space="preserve">or older is considered an independent adult even if living at home with parents.  </w:t>
      </w:r>
    </w:p>
    <w:p w:rsidR="00871055" w:rsidRPr="00DE554E" w:rsidRDefault="00871055" w:rsidP="00871055">
      <w:pPr>
        <w:numPr>
          <w:ilvl w:val="0"/>
          <w:numId w:val="14"/>
        </w:numPr>
        <w:ind w:left="1080"/>
        <w:jc w:val="both"/>
        <w:rPr>
          <w:rFonts w:ascii="Calibri" w:hAnsi="Calibri" w:cs="Calibri"/>
          <w:sz w:val="22"/>
          <w:szCs w:val="22"/>
        </w:rPr>
      </w:pPr>
      <w:r w:rsidRPr="00DE554E">
        <w:rPr>
          <w:rFonts w:ascii="Calibri" w:hAnsi="Calibri" w:cs="Calibri"/>
          <w:sz w:val="22"/>
          <w:szCs w:val="22"/>
        </w:rPr>
        <w:t>An “individual with a disability” shall, for the purpose of income eligibility determination, be considered to be an unrelated individual who is a family unit of one.</w:t>
      </w:r>
    </w:p>
    <w:p w:rsidR="00871055" w:rsidRPr="00DE554E" w:rsidRDefault="00871055" w:rsidP="00871055">
      <w:pPr>
        <w:ind w:left="720"/>
        <w:jc w:val="both"/>
        <w:rPr>
          <w:rFonts w:ascii="Calibri" w:hAnsi="Calibri" w:cs="Calibri"/>
          <w:sz w:val="22"/>
          <w:szCs w:val="22"/>
        </w:rPr>
      </w:pPr>
    </w:p>
    <w:p w:rsidR="00871055" w:rsidRPr="00DE554E" w:rsidRDefault="00871055" w:rsidP="00871055">
      <w:pPr>
        <w:numPr>
          <w:ilvl w:val="0"/>
          <w:numId w:val="13"/>
        </w:numPr>
        <w:jc w:val="both"/>
        <w:rPr>
          <w:rFonts w:ascii="Calibri" w:hAnsi="Calibri" w:cs="Calibri"/>
          <w:sz w:val="22"/>
          <w:szCs w:val="22"/>
        </w:rPr>
      </w:pPr>
      <w:r w:rsidRPr="00DE554E">
        <w:rPr>
          <w:rFonts w:ascii="Calibri" w:hAnsi="Calibri" w:cs="Calibri"/>
          <w:b/>
          <w:sz w:val="22"/>
          <w:szCs w:val="22"/>
          <w:u w:val="single"/>
        </w:rPr>
        <w:t xml:space="preserve">Basic Skills Deficient - </w:t>
      </w:r>
      <w:r w:rsidRPr="00DE554E">
        <w:rPr>
          <w:rFonts w:ascii="Calibri" w:hAnsi="Calibri" w:cs="Calibri"/>
          <w:sz w:val="22"/>
          <w:szCs w:val="22"/>
        </w:rPr>
        <w:t xml:space="preserve"> an individual -</w:t>
      </w:r>
    </w:p>
    <w:p w:rsidR="00871055" w:rsidRPr="00DE554E" w:rsidRDefault="00871055" w:rsidP="00871055">
      <w:pPr>
        <w:numPr>
          <w:ilvl w:val="2"/>
          <w:numId w:val="9"/>
        </w:numPr>
        <w:jc w:val="both"/>
        <w:rPr>
          <w:rFonts w:ascii="Calibri" w:hAnsi="Calibri" w:cs="Calibri"/>
          <w:sz w:val="22"/>
          <w:szCs w:val="22"/>
        </w:rPr>
      </w:pPr>
      <w:r w:rsidRPr="00DE554E">
        <w:rPr>
          <w:rFonts w:ascii="Calibri" w:hAnsi="Calibri" w:cs="Calibri"/>
          <w:sz w:val="22"/>
          <w:szCs w:val="22"/>
        </w:rPr>
        <w:t>who is a youth, who has English reading, writing, or computing skills at or below the 8th grade level (8.9) on a generally accepted standardized test; or</w:t>
      </w:r>
    </w:p>
    <w:p w:rsidR="00871055" w:rsidRPr="00DE554E" w:rsidRDefault="00871055" w:rsidP="00871055">
      <w:pPr>
        <w:numPr>
          <w:ilvl w:val="2"/>
          <w:numId w:val="9"/>
        </w:numPr>
        <w:jc w:val="both"/>
        <w:rPr>
          <w:rFonts w:ascii="Calibri" w:hAnsi="Calibri" w:cs="Calibri"/>
          <w:sz w:val="22"/>
          <w:szCs w:val="22"/>
        </w:rPr>
      </w:pPr>
      <w:r w:rsidRPr="00DE554E">
        <w:rPr>
          <w:rFonts w:ascii="Calibri" w:hAnsi="Calibri" w:cs="Calibri"/>
          <w:sz w:val="22"/>
          <w:szCs w:val="22"/>
        </w:rPr>
        <w:t>who is a youth, who is unable to compute or solve problems, or read, write, or speak English, at a level necessary to function on the job, in the individual’s family, or in society.</w:t>
      </w:r>
    </w:p>
    <w:p w:rsidR="00871055" w:rsidRPr="00DE554E" w:rsidRDefault="00871055" w:rsidP="00871055">
      <w:pPr>
        <w:ind w:left="720"/>
        <w:jc w:val="both"/>
        <w:rPr>
          <w:rFonts w:ascii="Calibri" w:hAnsi="Calibri" w:cs="Calibri"/>
          <w:sz w:val="22"/>
          <w:szCs w:val="22"/>
        </w:rPr>
      </w:pPr>
    </w:p>
    <w:p w:rsidR="00871055" w:rsidRPr="00DE554E" w:rsidRDefault="00871055" w:rsidP="00871055">
      <w:pPr>
        <w:numPr>
          <w:ilvl w:val="0"/>
          <w:numId w:val="13"/>
        </w:numPr>
        <w:jc w:val="both"/>
        <w:rPr>
          <w:rFonts w:ascii="Calibri" w:hAnsi="Calibri" w:cs="Calibri"/>
          <w:sz w:val="22"/>
          <w:szCs w:val="22"/>
        </w:rPr>
      </w:pPr>
      <w:r w:rsidRPr="00DE554E">
        <w:rPr>
          <w:rFonts w:ascii="Calibri" w:hAnsi="Calibri" w:cs="Calibri"/>
          <w:b/>
          <w:sz w:val="22"/>
          <w:szCs w:val="22"/>
          <w:u w:val="single"/>
        </w:rPr>
        <w:t>English Language Learner</w:t>
      </w:r>
      <w:r w:rsidRPr="00DE554E">
        <w:rPr>
          <w:rFonts w:ascii="Calibri" w:hAnsi="Calibri" w:cs="Calibri"/>
          <w:sz w:val="22"/>
          <w:szCs w:val="22"/>
        </w:rPr>
        <w:t xml:space="preserve"> - when used with respect to an eligible individual, means an eligible individual who has limited ability in reading, writing, speaking, or comprehending the English language, and—</w:t>
      </w:r>
    </w:p>
    <w:p w:rsidR="00871055" w:rsidRPr="00DE554E" w:rsidRDefault="00871055" w:rsidP="00871055">
      <w:pPr>
        <w:numPr>
          <w:ilvl w:val="0"/>
          <w:numId w:val="16"/>
        </w:numPr>
        <w:ind w:hanging="630"/>
        <w:jc w:val="both"/>
        <w:rPr>
          <w:rFonts w:ascii="Calibri" w:hAnsi="Calibri" w:cs="Calibri"/>
          <w:sz w:val="22"/>
          <w:szCs w:val="22"/>
        </w:rPr>
      </w:pPr>
      <w:r w:rsidRPr="00DE554E">
        <w:rPr>
          <w:rFonts w:ascii="Calibri" w:hAnsi="Calibri" w:cs="Calibri"/>
          <w:sz w:val="22"/>
          <w:szCs w:val="22"/>
        </w:rPr>
        <w:t>whose native language is a language other than English; or</w:t>
      </w:r>
    </w:p>
    <w:p w:rsidR="00871055" w:rsidRPr="005008E6" w:rsidRDefault="00871055" w:rsidP="005008E6">
      <w:pPr>
        <w:numPr>
          <w:ilvl w:val="0"/>
          <w:numId w:val="16"/>
        </w:numPr>
        <w:ind w:left="1440" w:hanging="450"/>
        <w:jc w:val="both"/>
        <w:rPr>
          <w:rFonts w:ascii="Calibri" w:hAnsi="Calibri" w:cs="Calibri"/>
          <w:sz w:val="22"/>
          <w:szCs w:val="22"/>
        </w:rPr>
      </w:pPr>
      <w:r w:rsidRPr="00DE554E">
        <w:rPr>
          <w:rFonts w:ascii="Calibri" w:hAnsi="Calibri" w:cs="Calibri"/>
          <w:sz w:val="22"/>
          <w:szCs w:val="22"/>
        </w:rPr>
        <w:t>who lives in a family or community environment where a language other than English is the dominant language.</w:t>
      </w:r>
    </w:p>
    <w:p w:rsidR="00871055" w:rsidRPr="00DE554E" w:rsidRDefault="00871055" w:rsidP="00871055">
      <w:pPr>
        <w:ind w:left="1620"/>
        <w:jc w:val="both"/>
        <w:rPr>
          <w:rFonts w:ascii="Calibri" w:hAnsi="Calibri" w:cs="Calibri"/>
          <w:sz w:val="22"/>
          <w:szCs w:val="22"/>
        </w:rPr>
      </w:pPr>
    </w:p>
    <w:p w:rsidR="00871055" w:rsidRPr="00DE554E" w:rsidRDefault="00871055" w:rsidP="00871055">
      <w:pPr>
        <w:numPr>
          <w:ilvl w:val="0"/>
          <w:numId w:val="13"/>
        </w:numPr>
        <w:jc w:val="both"/>
        <w:rPr>
          <w:rFonts w:ascii="Calibri" w:hAnsi="Calibri" w:cs="Calibri"/>
          <w:b/>
          <w:sz w:val="22"/>
          <w:szCs w:val="22"/>
          <w:u w:val="single"/>
        </w:rPr>
      </w:pPr>
      <w:r w:rsidRPr="00DE554E">
        <w:rPr>
          <w:rFonts w:ascii="Calibri" w:hAnsi="Calibri" w:cs="Calibri"/>
          <w:b/>
          <w:sz w:val="22"/>
          <w:szCs w:val="22"/>
          <w:u w:val="single"/>
        </w:rPr>
        <w:t xml:space="preserve">Offender </w:t>
      </w:r>
      <w:r w:rsidRPr="00DE554E">
        <w:rPr>
          <w:rFonts w:ascii="Calibri" w:hAnsi="Calibri" w:cs="Calibri"/>
          <w:sz w:val="22"/>
          <w:szCs w:val="22"/>
        </w:rPr>
        <w:t xml:space="preserve"> -  means an adult or juvenile -</w:t>
      </w:r>
    </w:p>
    <w:p w:rsidR="00871055" w:rsidRPr="00DE554E" w:rsidRDefault="00871055" w:rsidP="00871055">
      <w:pPr>
        <w:numPr>
          <w:ilvl w:val="0"/>
          <w:numId w:val="15"/>
        </w:numPr>
        <w:jc w:val="both"/>
        <w:rPr>
          <w:rFonts w:ascii="Calibri" w:hAnsi="Calibri" w:cs="Calibri"/>
          <w:sz w:val="22"/>
          <w:szCs w:val="22"/>
        </w:rPr>
      </w:pPr>
      <w:r w:rsidRPr="00DE554E">
        <w:rPr>
          <w:rFonts w:ascii="Calibri" w:hAnsi="Calibri" w:cs="Calibri"/>
          <w:sz w:val="22"/>
          <w:szCs w:val="22"/>
        </w:rPr>
        <w:t>who is or has been subject to any stage of the criminal justice process, and for whom services under this Act may be beneficial; or</w:t>
      </w:r>
    </w:p>
    <w:p w:rsidR="00871055" w:rsidRPr="00DE554E" w:rsidRDefault="00871055" w:rsidP="00871055">
      <w:pPr>
        <w:numPr>
          <w:ilvl w:val="0"/>
          <w:numId w:val="15"/>
        </w:numPr>
        <w:jc w:val="both"/>
        <w:rPr>
          <w:rFonts w:ascii="Calibri" w:hAnsi="Calibri" w:cs="Calibri"/>
          <w:sz w:val="22"/>
          <w:szCs w:val="22"/>
        </w:rPr>
      </w:pPr>
      <w:r w:rsidRPr="00DE554E">
        <w:rPr>
          <w:rFonts w:ascii="Calibri" w:hAnsi="Calibri" w:cs="Calibri"/>
          <w:sz w:val="22"/>
          <w:szCs w:val="22"/>
        </w:rPr>
        <w:t>who requires assistance in overcoming artificial barriers to employment resulting from a record of arrest or conviction.</w:t>
      </w:r>
    </w:p>
    <w:p w:rsidR="00871055" w:rsidRDefault="00871055" w:rsidP="00871055">
      <w:pPr>
        <w:ind w:left="1350"/>
        <w:jc w:val="both"/>
        <w:rPr>
          <w:rFonts w:ascii="Calibri" w:hAnsi="Calibri" w:cs="Calibri"/>
          <w:sz w:val="22"/>
          <w:szCs w:val="22"/>
        </w:rPr>
      </w:pPr>
    </w:p>
    <w:p w:rsidR="00871055" w:rsidRPr="002B3664" w:rsidRDefault="00871055" w:rsidP="00871055">
      <w:pPr>
        <w:numPr>
          <w:ilvl w:val="0"/>
          <w:numId w:val="13"/>
        </w:numPr>
        <w:jc w:val="both"/>
        <w:rPr>
          <w:rFonts w:ascii="Calibri" w:hAnsi="Calibri" w:cs="Calibri"/>
          <w:sz w:val="22"/>
          <w:szCs w:val="22"/>
        </w:rPr>
      </w:pPr>
      <w:r w:rsidRPr="002B3664">
        <w:rPr>
          <w:rFonts w:ascii="Calibri" w:hAnsi="Calibri" w:cs="Calibri"/>
          <w:b/>
          <w:sz w:val="22"/>
          <w:szCs w:val="22"/>
        </w:rPr>
        <w:t xml:space="preserve">Pregnant or Parenting </w:t>
      </w:r>
      <w:r w:rsidRPr="002B3664">
        <w:rPr>
          <w:rFonts w:ascii="Calibri" w:hAnsi="Calibri" w:cs="Calibri"/>
          <w:sz w:val="22"/>
          <w:szCs w:val="22"/>
        </w:rPr>
        <w:t xml:space="preserve">- an individual who is parenting can be a mother or father, custodial or non-custodial. As long as the youth is within the WIOA youth age eligibility, the age when the youth became a parent does not factor in to the definition of parenting. The father does not attain parenting status under WIOA until the child is born; that status does not convey to the father during pregnancy.  A pregnant individual can only be the expectant mother.  </w:t>
      </w:r>
    </w:p>
    <w:p w:rsidR="00871055" w:rsidRPr="002B3664" w:rsidRDefault="00871055" w:rsidP="00871055">
      <w:pPr>
        <w:ind w:left="720"/>
        <w:jc w:val="both"/>
        <w:rPr>
          <w:rFonts w:ascii="Calibri" w:hAnsi="Calibri" w:cs="Calibri"/>
          <w:sz w:val="22"/>
          <w:szCs w:val="22"/>
        </w:rPr>
      </w:pPr>
    </w:p>
    <w:p w:rsidR="00871055" w:rsidRPr="00DE554E" w:rsidRDefault="00871055" w:rsidP="00871055">
      <w:pPr>
        <w:numPr>
          <w:ilvl w:val="0"/>
          <w:numId w:val="13"/>
        </w:numPr>
        <w:jc w:val="both"/>
        <w:rPr>
          <w:rFonts w:ascii="Calibri" w:hAnsi="Calibri" w:cs="Calibri"/>
          <w:sz w:val="22"/>
          <w:szCs w:val="22"/>
        </w:rPr>
      </w:pPr>
      <w:r w:rsidRPr="00DE554E">
        <w:rPr>
          <w:rFonts w:ascii="Calibri" w:hAnsi="Calibri" w:cs="Calibri"/>
          <w:b/>
          <w:sz w:val="22"/>
          <w:szCs w:val="22"/>
          <w:u w:val="single"/>
        </w:rPr>
        <w:t xml:space="preserve">Individual with a Disability </w:t>
      </w:r>
      <w:r w:rsidRPr="00DE554E">
        <w:rPr>
          <w:rFonts w:ascii="Calibri" w:hAnsi="Calibri" w:cs="Calibri"/>
          <w:sz w:val="22"/>
          <w:szCs w:val="22"/>
        </w:rPr>
        <w:t>- an individual with a disability as defined in section 3 of the Ameri</w:t>
      </w:r>
      <w:r w:rsidRPr="00DE554E">
        <w:rPr>
          <w:rFonts w:ascii="Calibri" w:hAnsi="Calibri" w:cs="Calibri"/>
          <w:sz w:val="22"/>
          <w:szCs w:val="22"/>
        </w:rPr>
        <w:t>c</w:t>
      </w:r>
      <w:r w:rsidRPr="00DE554E">
        <w:rPr>
          <w:rFonts w:ascii="Calibri" w:hAnsi="Calibri" w:cs="Calibri"/>
          <w:sz w:val="22"/>
          <w:szCs w:val="22"/>
        </w:rPr>
        <w:t>a</w:t>
      </w:r>
      <w:r w:rsidRPr="00DE554E">
        <w:rPr>
          <w:rFonts w:ascii="Calibri" w:hAnsi="Calibri" w:cs="Calibri"/>
          <w:sz w:val="22"/>
          <w:szCs w:val="22"/>
        </w:rPr>
        <w:t xml:space="preserve">ns with Disabilities Act of 1990 (42 U.S.C. 12102).  </w:t>
      </w:r>
      <w:r w:rsidRPr="00C72DF1">
        <w:rPr>
          <w:rFonts w:ascii="Calibri" w:hAnsi="Calibri" w:cs="Calibri"/>
          <w:sz w:val="22"/>
          <w:szCs w:val="22"/>
        </w:rPr>
        <w:t xml:space="preserve">When disability is the criteria used for establishing priority (ie: family of one &amp; low income, disability must be verified using resources outlined on verification checklist, placed in separate medical  file with case notes describing how the disability meets ADA of 1990.  </w:t>
      </w:r>
    </w:p>
    <w:p w:rsidR="00871055" w:rsidRPr="00DE554E" w:rsidRDefault="00871055" w:rsidP="00871055">
      <w:pPr>
        <w:jc w:val="both"/>
        <w:rPr>
          <w:rFonts w:ascii="Calibri" w:hAnsi="Calibri" w:cs="Calibri"/>
          <w:sz w:val="22"/>
          <w:szCs w:val="22"/>
        </w:rPr>
      </w:pPr>
    </w:p>
    <w:p w:rsidR="00871055" w:rsidRPr="00DE554E" w:rsidRDefault="00871055" w:rsidP="00871055">
      <w:pPr>
        <w:numPr>
          <w:ilvl w:val="0"/>
          <w:numId w:val="13"/>
        </w:numPr>
        <w:jc w:val="both"/>
        <w:rPr>
          <w:rFonts w:ascii="Calibri" w:hAnsi="Calibri" w:cs="Calibri"/>
          <w:sz w:val="22"/>
          <w:szCs w:val="22"/>
        </w:rPr>
      </w:pPr>
      <w:r w:rsidRPr="00DE554E">
        <w:rPr>
          <w:rFonts w:ascii="Calibri" w:hAnsi="Calibri" w:cs="Calibri"/>
          <w:b/>
          <w:sz w:val="22"/>
          <w:szCs w:val="22"/>
          <w:u w:val="single"/>
        </w:rPr>
        <w:t>Requires additional assistance to complete an educational program or to secure and hold employment</w:t>
      </w:r>
      <w:r w:rsidRPr="00DE554E">
        <w:rPr>
          <w:rFonts w:ascii="Calibri" w:hAnsi="Calibri" w:cs="Calibri"/>
          <w:b/>
          <w:sz w:val="22"/>
          <w:szCs w:val="22"/>
        </w:rPr>
        <w:t>:</w:t>
      </w:r>
      <w:r w:rsidRPr="00DE554E">
        <w:rPr>
          <w:rFonts w:ascii="Calibri" w:hAnsi="Calibri" w:cs="Calibri"/>
          <w:sz w:val="22"/>
          <w:szCs w:val="22"/>
        </w:rPr>
        <w:t xml:space="preserve">  An individual who faces one or more barriers to employment including:  inadequate transportation, mental health or chemical dependency issues, below grade level, credit deficient, failing one or more classes, lives in a dysfunctional household environment, incarcerated parent, is responsible for caring for siblings or parents at home. </w:t>
      </w:r>
    </w:p>
    <w:p w:rsidR="00871055" w:rsidRPr="00DE554E" w:rsidRDefault="00871055" w:rsidP="00871055">
      <w:pPr>
        <w:pStyle w:val="BodyText"/>
        <w:jc w:val="both"/>
        <w:rPr>
          <w:rFonts w:ascii="Calibri" w:hAnsi="Calibri" w:cs="Calibri"/>
          <w:sz w:val="22"/>
        </w:rPr>
      </w:pPr>
    </w:p>
    <w:p w:rsidR="00871055" w:rsidRPr="00DE554E" w:rsidRDefault="00871055" w:rsidP="00871055">
      <w:pPr>
        <w:numPr>
          <w:ilvl w:val="0"/>
          <w:numId w:val="13"/>
        </w:numPr>
        <w:jc w:val="both"/>
        <w:rPr>
          <w:rFonts w:ascii="Calibri" w:hAnsi="Calibri" w:cs="Calibri"/>
          <w:sz w:val="22"/>
        </w:rPr>
      </w:pPr>
      <w:r w:rsidRPr="00DE554E">
        <w:rPr>
          <w:rFonts w:ascii="Calibri" w:hAnsi="Calibri" w:cs="Calibri"/>
          <w:b/>
          <w:sz w:val="22"/>
          <w:u w:val="single"/>
        </w:rPr>
        <w:t>School Dropout:</w:t>
      </w:r>
      <w:r w:rsidRPr="00DE554E">
        <w:rPr>
          <w:rFonts w:ascii="Calibri" w:hAnsi="Calibri" w:cs="Calibri"/>
          <w:b/>
          <w:sz w:val="22"/>
        </w:rPr>
        <w:t xml:space="preserve">  </w:t>
      </w:r>
      <w:r w:rsidRPr="00DE554E">
        <w:rPr>
          <w:rFonts w:ascii="Calibri" w:hAnsi="Calibri" w:cs="Calibri"/>
          <w:sz w:val="22"/>
        </w:rPr>
        <w:t xml:space="preserve">(WIOA Sec 3. (54)) defines as:  an individual who is no longer attending any school and who has not received a secondary school diploma or its recognized equivalent.  </w:t>
      </w:r>
    </w:p>
    <w:p w:rsidR="00871055" w:rsidRPr="00DE554E" w:rsidRDefault="00871055" w:rsidP="00871055">
      <w:pPr>
        <w:jc w:val="both"/>
        <w:rPr>
          <w:rFonts w:ascii="Calibri" w:hAnsi="Calibri" w:cs="Calibri"/>
          <w:sz w:val="22"/>
        </w:rPr>
      </w:pPr>
    </w:p>
    <w:p w:rsidR="00871055" w:rsidRPr="00871055" w:rsidRDefault="00871055" w:rsidP="00871055">
      <w:pPr>
        <w:pStyle w:val="BodyText"/>
        <w:numPr>
          <w:ilvl w:val="0"/>
          <w:numId w:val="13"/>
        </w:numPr>
        <w:jc w:val="both"/>
        <w:rPr>
          <w:rFonts w:ascii="Calibri" w:hAnsi="Calibri" w:cs="Calibri"/>
          <w:sz w:val="22"/>
        </w:rPr>
      </w:pPr>
      <w:r w:rsidRPr="00DE554E">
        <w:rPr>
          <w:rFonts w:ascii="Calibri" w:hAnsi="Calibri" w:cs="Calibri"/>
          <w:b/>
          <w:sz w:val="22"/>
          <w:u w:val="single"/>
        </w:rPr>
        <w:t>A youth who is within the age of compulsory school attendance, but has not attended school for at least the most recent complete school year calendar quarter</w:t>
      </w:r>
      <w:r w:rsidRPr="00DE554E">
        <w:rPr>
          <w:rFonts w:ascii="Calibri" w:hAnsi="Calibri" w:cs="Calibri"/>
          <w:b/>
          <w:sz w:val="22"/>
        </w:rPr>
        <w:t xml:space="preserve">.  </w:t>
      </w:r>
      <w:r w:rsidRPr="00DE554E">
        <w:rPr>
          <w:rFonts w:ascii="Calibri" w:hAnsi="Calibri" w:cs="Calibri"/>
          <w:sz w:val="22"/>
        </w:rPr>
        <w:t>RCW 28A.225.010 states youth under 18 are required to attend school unless outlined exceptions apply.  Because school districts differ in what they use for school year quarters, the time period of a school year quarter is based on how a local school district defines its school year quarters.</w:t>
      </w:r>
    </w:p>
    <w:p w:rsidR="00871055" w:rsidRDefault="00871055" w:rsidP="00871055">
      <w:pPr>
        <w:pStyle w:val="ListParagraph"/>
        <w:rPr>
          <w:rFonts w:ascii="Calibri" w:hAnsi="Calibri" w:cs="Calibri"/>
          <w:sz w:val="22"/>
        </w:rPr>
      </w:pPr>
    </w:p>
    <w:p w:rsidR="00871055" w:rsidRPr="00871055" w:rsidRDefault="00871055" w:rsidP="00871055">
      <w:pPr>
        <w:pStyle w:val="BodyText"/>
        <w:numPr>
          <w:ilvl w:val="0"/>
          <w:numId w:val="13"/>
        </w:numPr>
        <w:jc w:val="both"/>
        <w:rPr>
          <w:rFonts w:ascii="Calibri" w:hAnsi="Calibri" w:cs="Calibri"/>
          <w:b/>
          <w:sz w:val="22"/>
        </w:rPr>
      </w:pPr>
      <w:r w:rsidRPr="00871055">
        <w:rPr>
          <w:rFonts w:ascii="Calibri" w:hAnsi="Calibri" w:cs="Calibri"/>
          <w:b/>
          <w:sz w:val="22"/>
          <w:lang w:val="en-US"/>
        </w:rPr>
        <w:t>Income</w:t>
      </w:r>
      <w:r w:rsidRPr="00871055">
        <w:rPr>
          <w:rFonts w:ascii="Calibri" w:hAnsi="Calibri" w:cs="Calibri"/>
          <w:b/>
          <w:sz w:val="22"/>
        </w:rPr>
        <w:t xml:space="preserve">   </w:t>
      </w:r>
    </w:p>
    <w:p w:rsidR="00871055" w:rsidRPr="00DE554E" w:rsidRDefault="00871055" w:rsidP="00871055">
      <w:pPr>
        <w:pStyle w:val="BodyText"/>
        <w:ind w:left="720"/>
        <w:rPr>
          <w:rFonts w:ascii="Calibri" w:hAnsi="Calibri" w:cs="Calibri"/>
          <w:sz w:val="22"/>
          <w:szCs w:val="22"/>
        </w:rPr>
      </w:pPr>
      <w:r w:rsidRPr="00DE554E">
        <w:rPr>
          <w:rFonts w:ascii="Calibri" w:hAnsi="Calibri" w:cs="Calibri"/>
          <w:sz w:val="22"/>
          <w:szCs w:val="22"/>
        </w:rPr>
        <w:t xml:space="preserve">For the purposes of determining Family Income status under Low Income criteria (ii), the following income sources will be considered Includable or Excludable: </w:t>
      </w:r>
    </w:p>
    <w:p w:rsidR="00555616" w:rsidRDefault="00555616" w:rsidP="00555616">
      <w:pPr>
        <w:pStyle w:val="BodyText"/>
        <w:ind w:left="1440" w:right="162" w:hanging="720"/>
        <w:rPr>
          <w:rFonts w:ascii="Calibri" w:hAnsi="Calibri" w:cs="Calibri"/>
          <w:b/>
          <w:sz w:val="22"/>
          <w:szCs w:val="22"/>
          <w:u w:val="single"/>
          <w:lang w:val="en-US"/>
        </w:rPr>
      </w:pPr>
    </w:p>
    <w:p w:rsidR="00871055" w:rsidRPr="00DE554E" w:rsidRDefault="00871055" w:rsidP="00555616">
      <w:pPr>
        <w:pStyle w:val="BodyText"/>
        <w:ind w:left="1440" w:right="162" w:hanging="720"/>
        <w:rPr>
          <w:rFonts w:ascii="Calibri" w:hAnsi="Calibri" w:cs="Calibri"/>
          <w:b/>
          <w:sz w:val="22"/>
          <w:szCs w:val="22"/>
          <w:u w:val="single"/>
        </w:rPr>
      </w:pPr>
      <w:r w:rsidRPr="00DE554E">
        <w:rPr>
          <w:rFonts w:ascii="Calibri" w:hAnsi="Calibri" w:cs="Calibri"/>
          <w:b/>
          <w:sz w:val="22"/>
          <w:szCs w:val="22"/>
          <w:u w:val="single"/>
        </w:rPr>
        <w:t xml:space="preserve">Includable Income </w:t>
      </w:r>
    </w:p>
    <w:p w:rsidR="00871055" w:rsidRPr="00DE554E" w:rsidRDefault="00871055" w:rsidP="00555616">
      <w:pPr>
        <w:pStyle w:val="BodyText"/>
        <w:numPr>
          <w:ilvl w:val="0"/>
          <w:numId w:val="3"/>
        </w:numPr>
        <w:ind w:left="1080" w:right="162"/>
        <w:rPr>
          <w:rFonts w:ascii="Calibri" w:hAnsi="Calibri" w:cs="Calibri"/>
          <w:sz w:val="22"/>
          <w:szCs w:val="22"/>
        </w:rPr>
      </w:pPr>
      <w:r w:rsidRPr="00DE554E">
        <w:rPr>
          <w:rFonts w:ascii="Calibri" w:hAnsi="Calibri" w:cs="Calibri"/>
          <w:sz w:val="22"/>
          <w:szCs w:val="22"/>
        </w:rPr>
        <w:t>Money, wages, and salaries before any deductions.</w:t>
      </w:r>
      <w:r w:rsidRPr="00DE554E">
        <w:rPr>
          <w:rFonts w:ascii="Calibri" w:hAnsi="Calibri" w:cs="Calibri"/>
          <w:sz w:val="22"/>
          <w:szCs w:val="22"/>
          <w:lang w:val="en-US"/>
        </w:rPr>
        <w:t xml:space="preserve"> (May be self attested on income worksheet) </w:t>
      </w:r>
    </w:p>
    <w:p w:rsidR="00871055" w:rsidRPr="00DE554E" w:rsidRDefault="00871055" w:rsidP="00555616">
      <w:pPr>
        <w:pStyle w:val="BodyText"/>
        <w:numPr>
          <w:ilvl w:val="0"/>
          <w:numId w:val="3"/>
        </w:numPr>
        <w:ind w:left="1080" w:right="162"/>
        <w:rPr>
          <w:rFonts w:ascii="Calibri" w:hAnsi="Calibri" w:cs="Calibri"/>
          <w:sz w:val="22"/>
          <w:szCs w:val="22"/>
        </w:rPr>
      </w:pPr>
      <w:r w:rsidRPr="00DE554E">
        <w:rPr>
          <w:rFonts w:ascii="Calibri" w:hAnsi="Calibri" w:cs="Calibri"/>
          <w:sz w:val="22"/>
          <w:szCs w:val="22"/>
        </w:rPr>
        <w:t>Net receipts from non-farm self-employment (recipients from a person’s own unincorporated business, professional enterprise, or partnership after deductions for business expense).</w:t>
      </w:r>
    </w:p>
    <w:p w:rsidR="00871055" w:rsidRPr="00DE554E" w:rsidRDefault="00871055" w:rsidP="00555616">
      <w:pPr>
        <w:pStyle w:val="BodyText"/>
        <w:numPr>
          <w:ilvl w:val="0"/>
          <w:numId w:val="3"/>
        </w:numPr>
        <w:ind w:left="1080" w:right="162"/>
        <w:rPr>
          <w:rFonts w:ascii="Calibri" w:hAnsi="Calibri" w:cs="Calibri"/>
          <w:sz w:val="22"/>
          <w:szCs w:val="22"/>
        </w:rPr>
      </w:pPr>
      <w:r w:rsidRPr="00DE554E">
        <w:rPr>
          <w:rFonts w:ascii="Calibri" w:hAnsi="Calibri" w:cs="Calibri"/>
          <w:sz w:val="22"/>
          <w:szCs w:val="22"/>
        </w:rPr>
        <w:t>Ne</w:t>
      </w:r>
      <w:r w:rsidRPr="00DE554E">
        <w:rPr>
          <w:rFonts w:ascii="Calibri" w:hAnsi="Calibri" w:cs="Calibri"/>
          <w:sz w:val="22"/>
          <w:szCs w:val="22"/>
          <w:lang w:val="en-US"/>
        </w:rPr>
        <w:t>t</w:t>
      </w:r>
      <w:r w:rsidRPr="00DE554E">
        <w:rPr>
          <w:rFonts w:ascii="Calibri" w:hAnsi="Calibri" w:cs="Calibri"/>
          <w:sz w:val="22"/>
          <w:szCs w:val="22"/>
        </w:rPr>
        <w:t xml:space="preserve"> receipts from farm self-employment (receipts from a farm which one operates as an owner, renter, or sharecropper, after deductions for farm operating expenses).</w:t>
      </w:r>
    </w:p>
    <w:p w:rsidR="00871055" w:rsidRPr="00DE554E" w:rsidRDefault="00871055" w:rsidP="00555616">
      <w:pPr>
        <w:pStyle w:val="BodyText"/>
        <w:numPr>
          <w:ilvl w:val="0"/>
          <w:numId w:val="3"/>
        </w:numPr>
        <w:ind w:left="1080" w:right="162"/>
        <w:rPr>
          <w:rFonts w:ascii="Calibri" w:hAnsi="Calibri" w:cs="Calibri"/>
          <w:sz w:val="22"/>
          <w:szCs w:val="22"/>
        </w:rPr>
      </w:pPr>
      <w:r w:rsidRPr="00DE554E">
        <w:rPr>
          <w:rFonts w:ascii="Calibri" w:hAnsi="Calibri" w:cs="Calibri"/>
          <w:sz w:val="22"/>
          <w:szCs w:val="22"/>
        </w:rPr>
        <w:t>Regular payments from railroad retirement, strike benefits from union funds, and worker’s compensation (not lump sum) training stipends.</w:t>
      </w:r>
    </w:p>
    <w:p w:rsidR="00871055" w:rsidRPr="00DE554E" w:rsidRDefault="00871055" w:rsidP="00555616">
      <w:pPr>
        <w:pStyle w:val="BodyText"/>
        <w:numPr>
          <w:ilvl w:val="0"/>
          <w:numId w:val="3"/>
        </w:numPr>
        <w:ind w:left="1080" w:right="162"/>
        <w:rPr>
          <w:rFonts w:ascii="Calibri" w:hAnsi="Calibri" w:cs="Calibri"/>
          <w:sz w:val="22"/>
          <w:szCs w:val="22"/>
        </w:rPr>
      </w:pPr>
      <w:r w:rsidRPr="00DE554E">
        <w:rPr>
          <w:rFonts w:ascii="Calibri" w:hAnsi="Calibri" w:cs="Calibri"/>
          <w:sz w:val="22"/>
          <w:szCs w:val="22"/>
        </w:rPr>
        <w:t>Alimony.</w:t>
      </w:r>
    </w:p>
    <w:p w:rsidR="00871055" w:rsidRPr="005C43F6" w:rsidRDefault="00871055" w:rsidP="00555616">
      <w:pPr>
        <w:pStyle w:val="BodyText"/>
        <w:numPr>
          <w:ilvl w:val="0"/>
          <w:numId w:val="3"/>
        </w:numPr>
        <w:ind w:left="1080" w:right="162"/>
        <w:rPr>
          <w:rFonts w:ascii="Calibri" w:hAnsi="Calibri" w:cs="Calibri"/>
          <w:sz w:val="22"/>
          <w:szCs w:val="22"/>
        </w:rPr>
      </w:pPr>
      <w:r w:rsidRPr="005C43F6">
        <w:rPr>
          <w:rFonts w:ascii="Calibri" w:hAnsi="Calibri" w:cs="Calibri"/>
          <w:sz w:val="22"/>
          <w:szCs w:val="22"/>
        </w:rPr>
        <w:t>Military family allotments or other regular support from an absent family member or someone not living in the household.</w:t>
      </w:r>
      <w:r w:rsidRPr="005C43F6">
        <w:rPr>
          <w:rFonts w:ascii="Calibri" w:hAnsi="Calibri" w:cs="Calibri"/>
          <w:sz w:val="22"/>
          <w:szCs w:val="22"/>
          <w:lang w:val="en-US"/>
        </w:rPr>
        <w:t xml:space="preserve"> </w:t>
      </w:r>
    </w:p>
    <w:p w:rsidR="00871055" w:rsidRPr="00DE554E" w:rsidRDefault="00871055" w:rsidP="00555616">
      <w:pPr>
        <w:pStyle w:val="BodyText"/>
        <w:numPr>
          <w:ilvl w:val="0"/>
          <w:numId w:val="3"/>
        </w:numPr>
        <w:ind w:left="1440" w:right="162" w:hanging="720"/>
        <w:rPr>
          <w:rFonts w:ascii="Calibri" w:hAnsi="Calibri" w:cs="Calibri"/>
          <w:sz w:val="22"/>
          <w:szCs w:val="22"/>
        </w:rPr>
      </w:pPr>
      <w:r w:rsidRPr="00DE554E">
        <w:rPr>
          <w:rFonts w:ascii="Calibri" w:hAnsi="Calibri" w:cs="Calibri"/>
          <w:sz w:val="22"/>
          <w:szCs w:val="22"/>
        </w:rPr>
        <w:t>Pensions whether private, government employee (including military retirement pay), law enforcement firefighters (LEF) disability income.</w:t>
      </w:r>
    </w:p>
    <w:p w:rsidR="00871055" w:rsidRPr="00DE554E" w:rsidRDefault="00871055" w:rsidP="00555616">
      <w:pPr>
        <w:pStyle w:val="BodyText"/>
        <w:numPr>
          <w:ilvl w:val="0"/>
          <w:numId w:val="3"/>
        </w:numPr>
        <w:ind w:left="1440" w:right="162" w:hanging="720"/>
        <w:rPr>
          <w:rFonts w:ascii="Calibri" w:hAnsi="Calibri" w:cs="Calibri"/>
          <w:sz w:val="22"/>
          <w:szCs w:val="22"/>
        </w:rPr>
      </w:pPr>
      <w:r w:rsidRPr="00DE554E">
        <w:rPr>
          <w:rFonts w:ascii="Calibri" w:hAnsi="Calibri" w:cs="Calibri"/>
          <w:sz w:val="22"/>
          <w:szCs w:val="22"/>
        </w:rPr>
        <w:t>Regular insurance or annuity payment.</w:t>
      </w:r>
    </w:p>
    <w:p w:rsidR="00871055" w:rsidRPr="00DE554E" w:rsidRDefault="00871055" w:rsidP="00555616">
      <w:pPr>
        <w:pStyle w:val="BodyText"/>
        <w:numPr>
          <w:ilvl w:val="0"/>
          <w:numId w:val="3"/>
        </w:numPr>
        <w:ind w:left="1440" w:right="162" w:hanging="720"/>
        <w:rPr>
          <w:rFonts w:ascii="Calibri" w:hAnsi="Calibri" w:cs="Calibri"/>
          <w:sz w:val="22"/>
          <w:szCs w:val="22"/>
        </w:rPr>
      </w:pPr>
      <w:r w:rsidRPr="00DE554E">
        <w:rPr>
          <w:rFonts w:ascii="Calibri" w:hAnsi="Calibri" w:cs="Calibri"/>
          <w:sz w:val="22"/>
          <w:szCs w:val="22"/>
        </w:rPr>
        <w:t>College or university grants, fellowships, and assistantships, state work-study, (not needs based scholarships):  the key is whether or not the money is a loan to be paid back.  If it is to be paid back, then it is a loan, and excludable income, if not, then it is includable.</w:t>
      </w:r>
    </w:p>
    <w:p w:rsidR="00871055" w:rsidRPr="00DE554E" w:rsidRDefault="00871055" w:rsidP="00555616">
      <w:pPr>
        <w:pStyle w:val="BodyText"/>
        <w:numPr>
          <w:ilvl w:val="0"/>
          <w:numId w:val="3"/>
        </w:numPr>
        <w:ind w:left="1440" w:right="162" w:hanging="720"/>
        <w:rPr>
          <w:rFonts w:ascii="Calibri" w:hAnsi="Calibri" w:cs="Calibri"/>
          <w:sz w:val="22"/>
          <w:szCs w:val="22"/>
        </w:rPr>
      </w:pPr>
      <w:r w:rsidRPr="00DE554E">
        <w:rPr>
          <w:rFonts w:ascii="Calibri" w:hAnsi="Calibri" w:cs="Calibri"/>
          <w:sz w:val="22"/>
          <w:szCs w:val="22"/>
        </w:rPr>
        <w:t>Dividends, interest, net rental income, net royalties, and periodic receipts from estates or trusts.</w:t>
      </w:r>
    </w:p>
    <w:p w:rsidR="00871055" w:rsidRPr="00DE554E" w:rsidRDefault="00871055" w:rsidP="00555616">
      <w:pPr>
        <w:pStyle w:val="BodyText"/>
        <w:numPr>
          <w:ilvl w:val="0"/>
          <w:numId w:val="3"/>
        </w:numPr>
        <w:ind w:left="1440" w:right="162" w:hanging="720"/>
        <w:rPr>
          <w:rFonts w:ascii="Calibri" w:hAnsi="Calibri" w:cs="Calibri"/>
          <w:sz w:val="22"/>
          <w:szCs w:val="22"/>
        </w:rPr>
      </w:pPr>
      <w:r w:rsidRPr="00DE554E">
        <w:rPr>
          <w:rFonts w:ascii="Calibri" w:hAnsi="Calibri" w:cs="Calibri"/>
          <w:sz w:val="22"/>
          <w:szCs w:val="22"/>
        </w:rPr>
        <w:t>Net gambling or lottery winnings.</w:t>
      </w:r>
    </w:p>
    <w:p w:rsidR="00871055" w:rsidRPr="00DE554E" w:rsidRDefault="00871055" w:rsidP="00555616">
      <w:pPr>
        <w:pStyle w:val="BodyText"/>
        <w:numPr>
          <w:ilvl w:val="0"/>
          <w:numId w:val="3"/>
        </w:numPr>
        <w:ind w:left="1440" w:right="162" w:hanging="720"/>
        <w:rPr>
          <w:rFonts w:ascii="Calibri" w:hAnsi="Calibri" w:cs="Calibri"/>
          <w:sz w:val="22"/>
          <w:szCs w:val="22"/>
        </w:rPr>
      </w:pPr>
      <w:r w:rsidRPr="00DE554E">
        <w:rPr>
          <w:rFonts w:ascii="Calibri" w:hAnsi="Calibri" w:cs="Calibri"/>
          <w:sz w:val="22"/>
          <w:szCs w:val="22"/>
        </w:rPr>
        <w:t>L&amp;I paid on a monthly basis.</w:t>
      </w:r>
    </w:p>
    <w:p w:rsidR="00871055" w:rsidRPr="002B3664" w:rsidRDefault="00871055" w:rsidP="00555616">
      <w:pPr>
        <w:pStyle w:val="BodyText"/>
        <w:numPr>
          <w:ilvl w:val="0"/>
          <w:numId w:val="5"/>
        </w:numPr>
        <w:ind w:left="1440" w:right="72" w:hanging="720"/>
        <w:rPr>
          <w:rFonts w:ascii="Calibri" w:hAnsi="Calibri" w:cs="Calibri"/>
          <w:sz w:val="22"/>
          <w:szCs w:val="22"/>
        </w:rPr>
      </w:pPr>
      <w:r w:rsidRPr="002B3664">
        <w:rPr>
          <w:rFonts w:ascii="Calibri" w:hAnsi="Calibri" w:cs="Calibri"/>
          <w:sz w:val="22"/>
          <w:szCs w:val="22"/>
        </w:rPr>
        <w:t>Unemployment compensation.</w:t>
      </w:r>
    </w:p>
    <w:p w:rsidR="00871055" w:rsidRPr="002B3664" w:rsidRDefault="009E2790" w:rsidP="00555616">
      <w:pPr>
        <w:pStyle w:val="BodyText"/>
        <w:numPr>
          <w:ilvl w:val="0"/>
          <w:numId w:val="4"/>
        </w:numPr>
        <w:ind w:left="1440" w:right="72" w:hanging="720"/>
        <w:rPr>
          <w:rFonts w:ascii="Calibri" w:hAnsi="Calibri" w:cs="Calibri"/>
          <w:sz w:val="22"/>
          <w:szCs w:val="22"/>
        </w:rPr>
      </w:pPr>
      <w:r w:rsidRPr="002B3664">
        <w:rPr>
          <w:rFonts w:ascii="Calibri" w:hAnsi="Calibri" w:cs="Calibri"/>
          <w:sz w:val="22"/>
          <w:szCs w:val="22"/>
        </w:rPr>
        <w:t>Child support</w:t>
      </w:r>
    </w:p>
    <w:p w:rsidR="00871055" w:rsidRPr="002B3664" w:rsidRDefault="00871055" w:rsidP="00555616">
      <w:pPr>
        <w:pStyle w:val="BodyText"/>
        <w:numPr>
          <w:ilvl w:val="0"/>
          <w:numId w:val="4"/>
        </w:numPr>
        <w:ind w:left="1440" w:right="72" w:hanging="720"/>
        <w:rPr>
          <w:rFonts w:ascii="Calibri" w:hAnsi="Calibri" w:cs="Calibri"/>
          <w:sz w:val="22"/>
          <w:szCs w:val="22"/>
        </w:rPr>
      </w:pPr>
      <w:r w:rsidRPr="002B3664">
        <w:rPr>
          <w:rFonts w:ascii="Calibri" w:hAnsi="Calibri" w:cs="Calibri"/>
          <w:sz w:val="22"/>
          <w:szCs w:val="22"/>
        </w:rPr>
        <w:t>Old Age and Survivors Insurance (OASI)</w:t>
      </w:r>
      <w:r w:rsidRPr="002B3664">
        <w:rPr>
          <w:rFonts w:ascii="Calibri" w:hAnsi="Calibri" w:cs="Calibri"/>
          <w:sz w:val="22"/>
          <w:szCs w:val="22"/>
          <w:lang w:val="en-US"/>
        </w:rPr>
        <w:t xml:space="preserve"> </w:t>
      </w:r>
    </w:p>
    <w:p w:rsidR="00871055" w:rsidRPr="002B3664" w:rsidRDefault="00871055" w:rsidP="00555616">
      <w:pPr>
        <w:pStyle w:val="BodyText"/>
        <w:numPr>
          <w:ilvl w:val="0"/>
          <w:numId w:val="4"/>
        </w:numPr>
        <w:ind w:left="1440" w:right="72" w:hanging="720"/>
        <w:rPr>
          <w:rFonts w:ascii="Calibri" w:hAnsi="Calibri" w:cs="Calibri"/>
          <w:b/>
          <w:sz w:val="22"/>
          <w:szCs w:val="22"/>
          <w:lang w:val="en-US"/>
        </w:rPr>
      </w:pPr>
      <w:r w:rsidRPr="002B3664">
        <w:rPr>
          <w:rFonts w:ascii="Calibri" w:hAnsi="Calibri" w:cs="Calibri"/>
          <w:sz w:val="22"/>
          <w:szCs w:val="22"/>
          <w:lang w:val="en-US"/>
        </w:rPr>
        <w:t>Social Security Disability Insurance (SSDI)</w:t>
      </w:r>
    </w:p>
    <w:p w:rsidR="00871055" w:rsidRPr="005C43F6" w:rsidRDefault="00871055" w:rsidP="00871055">
      <w:pPr>
        <w:pStyle w:val="BodyText"/>
        <w:tabs>
          <w:tab w:val="left" w:pos="9810"/>
        </w:tabs>
        <w:ind w:left="720" w:right="-450"/>
        <w:rPr>
          <w:rFonts w:ascii="Calibri" w:hAnsi="Calibri" w:cs="Calibri"/>
          <w:b/>
          <w:color w:val="000000"/>
          <w:sz w:val="22"/>
          <w:szCs w:val="22"/>
          <w:u w:val="single"/>
          <w:lang w:val="en-US"/>
        </w:rPr>
      </w:pPr>
    </w:p>
    <w:p w:rsidR="00871055" w:rsidRPr="00DE554E" w:rsidRDefault="00871055" w:rsidP="00871055">
      <w:pPr>
        <w:pStyle w:val="BodyText"/>
        <w:tabs>
          <w:tab w:val="left" w:pos="9810"/>
        </w:tabs>
        <w:ind w:left="720" w:right="-450"/>
        <w:rPr>
          <w:rFonts w:ascii="Calibri" w:hAnsi="Calibri" w:cs="Calibri"/>
          <w:b/>
          <w:sz w:val="22"/>
          <w:szCs w:val="22"/>
        </w:rPr>
      </w:pPr>
      <w:r w:rsidRPr="005C43F6">
        <w:rPr>
          <w:rFonts w:ascii="Calibri" w:hAnsi="Calibri" w:cs="Calibri"/>
          <w:b/>
          <w:color w:val="000000"/>
          <w:sz w:val="22"/>
          <w:szCs w:val="22"/>
          <w:lang w:val="en-US"/>
        </w:rPr>
        <w:t>If the payment cannot meet one of the exclu</w:t>
      </w:r>
      <w:r w:rsidRPr="00804737">
        <w:rPr>
          <w:rFonts w:ascii="Calibri" w:hAnsi="Calibri" w:cs="Calibri"/>
          <w:b/>
          <w:sz w:val="22"/>
          <w:szCs w:val="22"/>
        </w:rPr>
        <w:t>d</w:t>
      </w:r>
      <w:r w:rsidRPr="00DE554E">
        <w:rPr>
          <w:rFonts w:ascii="Calibri" w:hAnsi="Calibri" w:cs="Calibri"/>
          <w:b/>
          <w:sz w:val="22"/>
          <w:szCs w:val="22"/>
        </w:rPr>
        <w:t>able criteria, then the payment will be includable income.</w:t>
      </w:r>
    </w:p>
    <w:p w:rsidR="00871055" w:rsidRPr="00DE554E" w:rsidRDefault="00871055" w:rsidP="00871055">
      <w:pPr>
        <w:pStyle w:val="BodyText"/>
        <w:ind w:left="720" w:right="72"/>
        <w:rPr>
          <w:rFonts w:ascii="Calibri" w:hAnsi="Calibri" w:cs="Calibri"/>
          <w:b/>
          <w:sz w:val="22"/>
          <w:szCs w:val="22"/>
          <w:u w:val="single"/>
        </w:rPr>
      </w:pPr>
    </w:p>
    <w:p w:rsidR="00871055" w:rsidRPr="00DE554E" w:rsidRDefault="00871055" w:rsidP="00555616">
      <w:pPr>
        <w:pStyle w:val="BodyText"/>
        <w:ind w:left="1440" w:right="72" w:hanging="720"/>
        <w:rPr>
          <w:rFonts w:ascii="Calibri" w:hAnsi="Calibri" w:cs="Calibri"/>
          <w:b/>
          <w:sz w:val="22"/>
          <w:szCs w:val="22"/>
          <w:u w:val="single"/>
        </w:rPr>
      </w:pPr>
      <w:r w:rsidRPr="00DE554E">
        <w:rPr>
          <w:rFonts w:ascii="Calibri" w:hAnsi="Calibri" w:cs="Calibri"/>
          <w:b/>
          <w:sz w:val="22"/>
          <w:szCs w:val="22"/>
          <w:u w:val="single"/>
        </w:rPr>
        <w:t xml:space="preserve">Excludable Income: </w:t>
      </w:r>
    </w:p>
    <w:p w:rsidR="00871055" w:rsidRPr="00DE554E" w:rsidRDefault="00871055" w:rsidP="00555616">
      <w:pPr>
        <w:pStyle w:val="BodyText"/>
        <w:numPr>
          <w:ilvl w:val="0"/>
          <w:numId w:val="4"/>
        </w:numPr>
        <w:ind w:left="1440" w:right="72" w:hanging="720"/>
        <w:rPr>
          <w:rFonts w:ascii="Calibri" w:hAnsi="Calibri" w:cs="Calibri"/>
          <w:sz w:val="22"/>
          <w:szCs w:val="22"/>
        </w:rPr>
      </w:pPr>
      <w:r w:rsidRPr="00DE554E">
        <w:rPr>
          <w:rFonts w:ascii="Calibri" w:hAnsi="Calibri" w:cs="Calibri"/>
          <w:sz w:val="22"/>
          <w:szCs w:val="22"/>
        </w:rPr>
        <w:t>Public assistance payments (including TANF, SSI, RCA, GA, emergency assistance money payments, and general relief money payments).</w:t>
      </w:r>
    </w:p>
    <w:p w:rsidR="00871055" w:rsidRPr="00DE554E" w:rsidRDefault="00871055" w:rsidP="00555616">
      <w:pPr>
        <w:pStyle w:val="BodyText"/>
        <w:numPr>
          <w:ilvl w:val="0"/>
          <w:numId w:val="4"/>
        </w:numPr>
        <w:ind w:left="1440" w:right="72" w:hanging="720"/>
        <w:rPr>
          <w:rFonts w:ascii="Calibri" w:hAnsi="Calibri" w:cs="Calibri"/>
          <w:sz w:val="22"/>
          <w:szCs w:val="22"/>
        </w:rPr>
      </w:pPr>
      <w:r w:rsidRPr="00DE554E">
        <w:rPr>
          <w:rFonts w:ascii="Calibri" w:hAnsi="Calibri" w:cs="Calibri"/>
          <w:sz w:val="22"/>
          <w:szCs w:val="22"/>
        </w:rPr>
        <w:t>Foster child care payments.</w:t>
      </w:r>
    </w:p>
    <w:p w:rsidR="00871055" w:rsidRPr="00DE554E" w:rsidRDefault="00871055" w:rsidP="00555616">
      <w:pPr>
        <w:pStyle w:val="BodyText"/>
        <w:numPr>
          <w:ilvl w:val="0"/>
          <w:numId w:val="4"/>
        </w:numPr>
        <w:ind w:left="1440" w:right="72" w:hanging="720"/>
        <w:rPr>
          <w:rFonts w:ascii="Calibri" w:hAnsi="Calibri" w:cs="Calibri"/>
          <w:sz w:val="22"/>
          <w:szCs w:val="22"/>
        </w:rPr>
      </w:pPr>
      <w:r w:rsidRPr="00DE554E">
        <w:rPr>
          <w:rFonts w:ascii="Calibri" w:hAnsi="Calibri" w:cs="Calibri"/>
          <w:sz w:val="22"/>
          <w:szCs w:val="22"/>
        </w:rPr>
        <w:t>Financial assistance under Title IV of the Higher Education Act, i.e. Pell grants, federal supplemental educational opportunity grants and federal work study (Stafford and Perkins loans, like any other kind of loans, are debt and not income).  Needs-based scholarship assistance.</w:t>
      </w:r>
    </w:p>
    <w:p w:rsidR="00871055" w:rsidRPr="00DE554E" w:rsidRDefault="00871055" w:rsidP="00555616">
      <w:pPr>
        <w:pStyle w:val="BodyText"/>
        <w:numPr>
          <w:ilvl w:val="0"/>
          <w:numId w:val="4"/>
        </w:numPr>
        <w:ind w:left="1440" w:right="72" w:hanging="720"/>
        <w:rPr>
          <w:rFonts w:ascii="Calibri" w:hAnsi="Calibri" w:cs="Calibri"/>
          <w:sz w:val="22"/>
          <w:szCs w:val="22"/>
        </w:rPr>
      </w:pPr>
      <w:r w:rsidRPr="00DE554E">
        <w:rPr>
          <w:rFonts w:ascii="Calibri" w:hAnsi="Calibri" w:cs="Calibri"/>
          <w:sz w:val="22"/>
          <w:szCs w:val="22"/>
        </w:rPr>
        <w:t>Allowances, earnings, and payments to individuals participating in WI</w:t>
      </w:r>
      <w:r w:rsidRPr="00DE554E">
        <w:rPr>
          <w:rFonts w:ascii="Calibri" w:hAnsi="Calibri" w:cs="Calibri"/>
          <w:sz w:val="22"/>
          <w:szCs w:val="22"/>
          <w:lang w:val="en-US"/>
        </w:rPr>
        <w:t>O</w:t>
      </w:r>
      <w:r w:rsidRPr="00DE554E">
        <w:rPr>
          <w:rFonts w:ascii="Calibri" w:hAnsi="Calibri" w:cs="Calibri"/>
          <w:sz w:val="22"/>
          <w:szCs w:val="22"/>
        </w:rPr>
        <w:t>A.</w:t>
      </w:r>
    </w:p>
    <w:p w:rsidR="009E2790" w:rsidRPr="00DE554E" w:rsidRDefault="009E2790" w:rsidP="009E2790">
      <w:pPr>
        <w:pStyle w:val="BodyText"/>
        <w:numPr>
          <w:ilvl w:val="0"/>
          <w:numId w:val="4"/>
        </w:numPr>
        <w:ind w:left="1440" w:right="72" w:hanging="720"/>
        <w:rPr>
          <w:rFonts w:ascii="Calibri" w:hAnsi="Calibri" w:cs="Calibri"/>
          <w:sz w:val="22"/>
          <w:szCs w:val="22"/>
        </w:rPr>
      </w:pPr>
      <w:r w:rsidRPr="00DE554E">
        <w:rPr>
          <w:rFonts w:ascii="Calibri" w:hAnsi="Calibri" w:cs="Calibri"/>
          <w:sz w:val="22"/>
          <w:szCs w:val="22"/>
        </w:rPr>
        <w:t>Trade Readjustment Allowance (TRA)</w:t>
      </w:r>
    </w:p>
    <w:p w:rsidR="009E2790" w:rsidRPr="00DE554E" w:rsidRDefault="009E2790" w:rsidP="009E2790">
      <w:pPr>
        <w:pStyle w:val="BodyText"/>
        <w:numPr>
          <w:ilvl w:val="0"/>
          <w:numId w:val="4"/>
        </w:numPr>
        <w:ind w:left="1440" w:right="72" w:hanging="720"/>
        <w:rPr>
          <w:rFonts w:ascii="Calibri" w:hAnsi="Calibri" w:cs="Calibri"/>
          <w:sz w:val="22"/>
          <w:szCs w:val="22"/>
        </w:rPr>
      </w:pPr>
      <w:r w:rsidRPr="00DE554E">
        <w:rPr>
          <w:rFonts w:ascii="Calibri" w:hAnsi="Calibri" w:cs="Calibri"/>
          <w:sz w:val="22"/>
          <w:szCs w:val="22"/>
        </w:rPr>
        <w:t>Workforce Training Assistance</w:t>
      </w:r>
    </w:p>
    <w:p w:rsidR="009E2790" w:rsidRPr="002B3664" w:rsidRDefault="009E2790" w:rsidP="009E2790">
      <w:pPr>
        <w:pStyle w:val="BodyText"/>
        <w:numPr>
          <w:ilvl w:val="0"/>
          <w:numId w:val="4"/>
        </w:numPr>
        <w:ind w:left="1440" w:right="72" w:hanging="720"/>
        <w:rPr>
          <w:rFonts w:ascii="Calibri" w:hAnsi="Calibri" w:cs="Calibri"/>
          <w:sz w:val="22"/>
          <w:szCs w:val="22"/>
        </w:rPr>
      </w:pPr>
      <w:r w:rsidRPr="00DE554E">
        <w:rPr>
          <w:rFonts w:ascii="Calibri" w:hAnsi="Calibri" w:cs="Calibri"/>
          <w:sz w:val="22"/>
          <w:szCs w:val="22"/>
        </w:rPr>
        <w:t>Job Corp</w:t>
      </w:r>
      <w:r>
        <w:rPr>
          <w:rFonts w:ascii="Calibri" w:hAnsi="Calibri" w:cs="Calibri"/>
          <w:sz w:val="22"/>
          <w:szCs w:val="22"/>
          <w:lang w:val="en-US"/>
        </w:rPr>
        <w:t>s earnings,</w:t>
      </w:r>
      <w:r w:rsidRPr="002B3664">
        <w:rPr>
          <w:rFonts w:ascii="Calibri" w:hAnsi="Calibri" w:cs="Calibri"/>
          <w:sz w:val="22"/>
          <w:szCs w:val="22"/>
          <w:lang w:val="en-US"/>
        </w:rPr>
        <w:t xml:space="preserve"> allowances, payments</w:t>
      </w:r>
    </w:p>
    <w:p w:rsidR="009E2790" w:rsidRPr="002B3664" w:rsidRDefault="009E2790" w:rsidP="009E2790">
      <w:pPr>
        <w:pStyle w:val="BodyText"/>
        <w:numPr>
          <w:ilvl w:val="0"/>
          <w:numId w:val="4"/>
        </w:numPr>
        <w:ind w:right="162" w:firstLine="0"/>
        <w:rPr>
          <w:rFonts w:ascii="Calibri" w:hAnsi="Calibri" w:cs="Calibri"/>
          <w:sz w:val="22"/>
          <w:szCs w:val="22"/>
        </w:rPr>
      </w:pPr>
      <w:r w:rsidRPr="002B3664">
        <w:rPr>
          <w:rFonts w:ascii="Calibri" w:hAnsi="Calibri" w:cs="Calibri"/>
          <w:sz w:val="22"/>
          <w:szCs w:val="22"/>
        </w:rPr>
        <w:t>OJT wages from WI</w:t>
      </w:r>
      <w:r w:rsidRPr="002B3664">
        <w:rPr>
          <w:rFonts w:ascii="Calibri" w:hAnsi="Calibri" w:cs="Calibri"/>
          <w:sz w:val="22"/>
          <w:szCs w:val="22"/>
          <w:lang w:val="en-US"/>
        </w:rPr>
        <w:t>O</w:t>
      </w:r>
      <w:r w:rsidRPr="002B3664">
        <w:rPr>
          <w:rFonts w:ascii="Calibri" w:hAnsi="Calibri" w:cs="Calibri"/>
          <w:sz w:val="22"/>
          <w:szCs w:val="22"/>
        </w:rPr>
        <w:t>A participation</w:t>
      </w:r>
    </w:p>
    <w:p w:rsidR="00871055" w:rsidRPr="00DE554E" w:rsidRDefault="00871055" w:rsidP="00555616">
      <w:pPr>
        <w:pStyle w:val="BodyText"/>
        <w:numPr>
          <w:ilvl w:val="0"/>
          <w:numId w:val="4"/>
        </w:numPr>
        <w:ind w:left="1440" w:right="72" w:hanging="720"/>
        <w:rPr>
          <w:rFonts w:ascii="Calibri" w:hAnsi="Calibri" w:cs="Calibri"/>
          <w:sz w:val="22"/>
          <w:szCs w:val="22"/>
        </w:rPr>
      </w:pPr>
      <w:r w:rsidRPr="00DE554E">
        <w:rPr>
          <w:rFonts w:ascii="Calibri" w:hAnsi="Calibri" w:cs="Calibri"/>
          <w:sz w:val="22"/>
          <w:szCs w:val="22"/>
        </w:rPr>
        <w:t>Capital gains.</w:t>
      </w:r>
    </w:p>
    <w:p w:rsidR="00871055" w:rsidRPr="00DE554E" w:rsidRDefault="00871055" w:rsidP="00555616">
      <w:pPr>
        <w:pStyle w:val="BodyText"/>
        <w:numPr>
          <w:ilvl w:val="0"/>
          <w:numId w:val="4"/>
        </w:numPr>
        <w:ind w:left="1440" w:right="72" w:hanging="720"/>
        <w:rPr>
          <w:rFonts w:ascii="Calibri" w:hAnsi="Calibri" w:cs="Calibri"/>
          <w:sz w:val="22"/>
          <w:szCs w:val="22"/>
        </w:rPr>
      </w:pPr>
      <w:r w:rsidRPr="00DE554E">
        <w:rPr>
          <w:rFonts w:ascii="Calibri" w:hAnsi="Calibri" w:cs="Calibri"/>
          <w:sz w:val="22"/>
          <w:szCs w:val="22"/>
        </w:rPr>
        <w:t>Any assets drawn down as withdrawals from a bank, the sale of property, a house or a car.</w:t>
      </w:r>
    </w:p>
    <w:p w:rsidR="00871055" w:rsidRPr="00DE554E" w:rsidRDefault="00871055" w:rsidP="00555616">
      <w:pPr>
        <w:pStyle w:val="BodyText"/>
        <w:numPr>
          <w:ilvl w:val="0"/>
          <w:numId w:val="4"/>
        </w:numPr>
        <w:ind w:left="1440" w:right="72" w:hanging="720"/>
        <w:rPr>
          <w:rFonts w:ascii="Calibri" w:hAnsi="Calibri" w:cs="Calibri"/>
          <w:sz w:val="22"/>
          <w:szCs w:val="22"/>
        </w:rPr>
      </w:pPr>
      <w:r w:rsidRPr="00DE554E">
        <w:rPr>
          <w:rFonts w:ascii="Calibri" w:hAnsi="Calibri" w:cs="Calibri"/>
          <w:sz w:val="22"/>
          <w:szCs w:val="22"/>
        </w:rPr>
        <w:t>Tax refund, gifts, loans, lump-sum inheritance, one-time insurance payments, or compensation for injury (lump sum).</w:t>
      </w:r>
    </w:p>
    <w:p w:rsidR="00871055" w:rsidRPr="00DE554E" w:rsidRDefault="00871055" w:rsidP="00555616">
      <w:pPr>
        <w:pStyle w:val="BodyText"/>
        <w:numPr>
          <w:ilvl w:val="0"/>
          <w:numId w:val="4"/>
        </w:numPr>
        <w:ind w:left="1440" w:right="72" w:hanging="720"/>
        <w:rPr>
          <w:rFonts w:ascii="Calibri" w:hAnsi="Calibri" w:cs="Calibri"/>
          <w:sz w:val="22"/>
          <w:szCs w:val="22"/>
        </w:rPr>
      </w:pPr>
      <w:r w:rsidRPr="00DE554E">
        <w:rPr>
          <w:rFonts w:ascii="Calibri" w:hAnsi="Calibri" w:cs="Calibri"/>
          <w:sz w:val="22"/>
          <w:szCs w:val="22"/>
        </w:rPr>
        <w:t>Non-cash benefits such as employer fringe benefits, food or housing received in lieu of wages, Medicare, Medicaid, food stamps, school meals, and housing assistance.</w:t>
      </w:r>
    </w:p>
    <w:p w:rsidR="00871055" w:rsidRPr="00DE554E" w:rsidRDefault="00871055" w:rsidP="00555616">
      <w:pPr>
        <w:pStyle w:val="BodyText"/>
        <w:numPr>
          <w:ilvl w:val="0"/>
          <w:numId w:val="4"/>
        </w:numPr>
        <w:ind w:left="1440" w:right="72" w:hanging="720"/>
        <w:rPr>
          <w:rFonts w:ascii="Calibri" w:hAnsi="Calibri" w:cs="Calibri"/>
          <w:sz w:val="22"/>
          <w:szCs w:val="22"/>
        </w:rPr>
      </w:pPr>
      <w:r w:rsidRPr="00DE554E">
        <w:rPr>
          <w:rFonts w:ascii="Calibri" w:hAnsi="Calibri" w:cs="Calibri"/>
          <w:sz w:val="22"/>
          <w:szCs w:val="22"/>
        </w:rPr>
        <w:t>Income earned while on active military duty and other benefits specified at 38 U.S.C. 4213 items (1) and (3) section 4213 requires WI</w:t>
      </w:r>
      <w:r w:rsidRPr="00DE554E">
        <w:rPr>
          <w:rFonts w:ascii="Calibri" w:hAnsi="Calibri" w:cs="Calibri"/>
          <w:sz w:val="22"/>
          <w:szCs w:val="22"/>
          <w:lang w:val="en-US"/>
        </w:rPr>
        <w:t>O</w:t>
      </w:r>
      <w:r w:rsidRPr="00DE554E">
        <w:rPr>
          <w:rFonts w:ascii="Calibri" w:hAnsi="Calibri" w:cs="Calibri"/>
          <w:sz w:val="22"/>
          <w:szCs w:val="22"/>
        </w:rPr>
        <w:t>A to disregard pay or allowances received by any person while serving on active duty.  Note:  This should be ex-service personnel who did not receive veteran 1 status, i.e., discharged other than honorable status.  Section 4213 goes on to tell us to disregard benefits received by ex-service personnel who have veteran status.  These benefits can only be received if the person has not been discharged under honorable, general, unsuitable, etc.  The six specific benefits are:</w:t>
      </w:r>
    </w:p>
    <w:p w:rsidR="00871055" w:rsidRPr="00DE554E" w:rsidRDefault="00871055" w:rsidP="00555616">
      <w:pPr>
        <w:pStyle w:val="BodyText"/>
        <w:numPr>
          <w:ilvl w:val="0"/>
          <w:numId w:val="4"/>
        </w:numPr>
        <w:ind w:left="1440" w:right="72" w:hanging="720"/>
        <w:rPr>
          <w:rFonts w:ascii="Calibri" w:hAnsi="Calibri" w:cs="Calibri"/>
          <w:sz w:val="22"/>
          <w:szCs w:val="22"/>
        </w:rPr>
      </w:pPr>
      <w:r w:rsidRPr="00DE554E">
        <w:rPr>
          <w:rFonts w:ascii="Calibri" w:hAnsi="Calibri" w:cs="Calibri"/>
          <w:sz w:val="22"/>
          <w:szCs w:val="22"/>
        </w:rPr>
        <w:t xml:space="preserve">CH 11 – compensation for service connected with disability or death. </w:t>
      </w:r>
    </w:p>
    <w:p w:rsidR="00871055" w:rsidRPr="00DE554E" w:rsidRDefault="00871055" w:rsidP="00555616">
      <w:pPr>
        <w:pStyle w:val="BodyText"/>
        <w:numPr>
          <w:ilvl w:val="0"/>
          <w:numId w:val="4"/>
        </w:numPr>
        <w:ind w:left="1440" w:right="72" w:hanging="720"/>
        <w:rPr>
          <w:rFonts w:ascii="Calibri" w:hAnsi="Calibri" w:cs="Calibri"/>
          <w:sz w:val="22"/>
          <w:szCs w:val="22"/>
        </w:rPr>
      </w:pPr>
      <w:r w:rsidRPr="00DE554E">
        <w:rPr>
          <w:rFonts w:ascii="Calibri" w:hAnsi="Calibri" w:cs="Calibri"/>
          <w:sz w:val="22"/>
          <w:szCs w:val="22"/>
        </w:rPr>
        <w:t>CH 13 - dependency and indemnity compensation for service-connected death.</w:t>
      </w:r>
    </w:p>
    <w:p w:rsidR="00871055" w:rsidRPr="00DE554E" w:rsidRDefault="00871055" w:rsidP="00555616">
      <w:pPr>
        <w:pStyle w:val="BodyText"/>
        <w:numPr>
          <w:ilvl w:val="0"/>
          <w:numId w:val="4"/>
        </w:numPr>
        <w:ind w:left="1440" w:right="72" w:hanging="720"/>
        <w:rPr>
          <w:rFonts w:ascii="Calibri" w:hAnsi="Calibri" w:cs="Calibri"/>
          <w:sz w:val="22"/>
          <w:szCs w:val="22"/>
        </w:rPr>
      </w:pPr>
      <w:r w:rsidRPr="00DE554E">
        <w:rPr>
          <w:rFonts w:ascii="Calibri" w:hAnsi="Calibri" w:cs="Calibri"/>
          <w:sz w:val="22"/>
          <w:szCs w:val="22"/>
        </w:rPr>
        <w:t>CH 31 – vocational rehabilitation.</w:t>
      </w:r>
    </w:p>
    <w:p w:rsidR="00871055" w:rsidRPr="00DE554E" w:rsidRDefault="00871055" w:rsidP="00555616">
      <w:pPr>
        <w:pStyle w:val="BodyText"/>
        <w:numPr>
          <w:ilvl w:val="0"/>
          <w:numId w:val="4"/>
        </w:numPr>
        <w:ind w:left="1440" w:right="72" w:hanging="720"/>
        <w:rPr>
          <w:rFonts w:ascii="Calibri" w:hAnsi="Calibri" w:cs="Calibri"/>
          <w:sz w:val="22"/>
          <w:szCs w:val="22"/>
        </w:rPr>
      </w:pPr>
      <w:r w:rsidRPr="00DE554E">
        <w:rPr>
          <w:rFonts w:ascii="Calibri" w:hAnsi="Calibri" w:cs="Calibri"/>
          <w:sz w:val="22"/>
          <w:szCs w:val="22"/>
        </w:rPr>
        <w:t>CH 34 – veteran’s education assistance.</w:t>
      </w:r>
    </w:p>
    <w:p w:rsidR="00871055" w:rsidRPr="00DE554E" w:rsidRDefault="00871055" w:rsidP="00555616">
      <w:pPr>
        <w:pStyle w:val="BodyText"/>
        <w:numPr>
          <w:ilvl w:val="0"/>
          <w:numId w:val="4"/>
        </w:numPr>
        <w:ind w:left="1440" w:right="72" w:hanging="720"/>
        <w:rPr>
          <w:rFonts w:ascii="Calibri" w:hAnsi="Calibri" w:cs="Calibri"/>
          <w:sz w:val="22"/>
          <w:szCs w:val="22"/>
        </w:rPr>
      </w:pPr>
      <w:r w:rsidRPr="00DE554E">
        <w:rPr>
          <w:rFonts w:ascii="Calibri" w:hAnsi="Calibri" w:cs="Calibri"/>
          <w:sz w:val="22"/>
          <w:szCs w:val="22"/>
        </w:rPr>
        <w:t>CH 35 – war orphans and widows education assistance.</w:t>
      </w:r>
    </w:p>
    <w:p w:rsidR="00871055" w:rsidRPr="00835755" w:rsidRDefault="00871055" w:rsidP="00555616">
      <w:pPr>
        <w:pStyle w:val="BodyText"/>
        <w:numPr>
          <w:ilvl w:val="0"/>
          <w:numId w:val="4"/>
        </w:numPr>
        <w:ind w:left="1440" w:right="72" w:hanging="720"/>
        <w:rPr>
          <w:rFonts w:ascii="Calibri" w:hAnsi="Calibri" w:cs="Calibri"/>
          <w:sz w:val="22"/>
          <w:szCs w:val="22"/>
        </w:rPr>
      </w:pPr>
      <w:r w:rsidRPr="00DE554E">
        <w:rPr>
          <w:rFonts w:ascii="Calibri" w:hAnsi="Calibri" w:cs="Calibri"/>
          <w:sz w:val="22"/>
          <w:szCs w:val="22"/>
        </w:rPr>
        <w:t>CH 36 – administration of education.</w:t>
      </w:r>
    </w:p>
    <w:p w:rsidR="00835755" w:rsidRPr="00835755" w:rsidRDefault="00835755" w:rsidP="00835755">
      <w:pPr>
        <w:pStyle w:val="BodyText"/>
        <w:numPr>
          <w:ilvl w:val="0"/>
          <w:numId w:val="4"/>
        </w:numPr>
        <w:ind w:right="72" w:firstLine="0"/>
        <w:rPr>
          <w:rFonts w:ascii="Calibri" w:hAnsi="Calibri" w:cs="Calibri"/>
          <w:sz w:val="22"/>
          <w:szCs w:val="22"/>
        </w:rPr>
      </w:pPr>
      <w:r w:rsidRPr="00835755">
        <w:rPr>
          <w:rFonts w:ascii="Calibri" w:hAnsi="Calibri" w:cs="Calibri"/>
          <w:sz w:val="22"/>
          <w:szCs w:val="22"/>
        </w:rPr>
        <w:t>Trade Readjustment Allowance (TRA).</w:t>
      </w:r>
    </w:p>
    <w:p w:rsidR="00835755" w:rsidRPr="00835755" w:rsidRDefault="00835755" w:rsidP="00835755">
      <w:pPr>
        <w:pStyle w:val="BodyText"/>
        <w:numPr>
          <w:ilvl w:val="0"/>
          <w:numId w:val="4"/>
        </w:numPr>
        <w:ind w:right="72" w:firstLine="0"/>
        <w:rPr>
          <w:rFonts w:ascii="Calibri" w:hAnsi="Calibri" w:cs="Calibri"/>
          <w:sz w:val="22"/>
          <w:szCs w:val="22"/>
        </w:rPr>
      </w:pPr>
      <w:r w:rsidRPr="00835755">
        <w:rPr>
          <w:rFonts w:ascii="Calibri" w:hAnsi="Calibri" w:cs="Calibri"/>
          <w:sz w:val="22"/>
          <w:szCs w:val="22"/>
        </w:rPr>
        <w:t>Workforce Training Assistance.</w:t>
      </w:r>
    </w:p>
    <w:p w:rsidR="00835755" w:rsidRPr="00835755" w:rsidRDefault="00835755" w:rsidP="00835755">
      <w:pPr>
        <w:pStyle w:val="BodyText"/>
        <w:numPr>
          <w:ilvl w:val="0"/>
          <w:numId w:val="4"/>
        </w:numPr>
        <w:ind w:right="72" w:firstLine="0"/>
        <w:rPr>
          <w:rFonts w:ascii="Calibri" w:hAnsi="Calibri" w:cs="Calibri"/>
          <w:sz w:val="22"/>
          <w:szCs w:val="22"/>
        </w:rPr>
      </w:pPr>
      <w:r w:rsidRPr="00835755">
        <w:rPr>
          <w:rFonts w:ascii="Calibri" w:hAnsi="Calibri" w:cs="Calibri"/>
          <w:sz w:val="22"/>
          <w:szCs w:val="22"/>
        </w:rPr>
        <w:t>Job Corp.</w:t>
      </w:r>
    </w:p>
    <w:p w:rsidR="00835755" w:rsidRPr="00DE554E" w:rsidRDefault="00835755" w:rsidP="00835755">
      <w:pPr>
        <w:pStyle w:val="BodyText"/>
        <w:ind w:left="1440" w:right="72"/>
        <w:rPr>
          <w:rFonts w:ascii="Calibri" w:hAnsi="Calibri" w:cs="Calibri"/>
          <w:sz w:val="22"/>
          <w:szCs w:val="22"/>
        </w:rPr>
      </w:pPr>
    </w:p>
    <w:p w:rsidR="009E2790" w:rsidRPr="00DE554E" w:rsidRDefault="009E2790" w:rsidP="00835755">
      <w:pPr>
        <w:pStyle w:val="BodyText"/>
        <w:ind w:right="72"/>
        <w:rPr>
          <w:rFonts w:ascii="Calibri" w:hAnsi="Calibri" w:cs="Calibri"/>
          <w:sz w:val="22"/>
          <w:szCs w:val="22"/>
        </w:rPr>
      </w:pPr>
      <w:r w:rsidRPr="00DE554E">
        <w:rPr>
          <w:rFonts w:ascii="Calibri" w:hAnsi="Calibri" w:cs="Calibri"/>
          <w:sz w:val="22"/>
          <w:szCs w:val="22"/>
        </w:rPr>
        <w:t>If payment is a one-time lump sum, it is generally excludable.  If it is in monthly installments, then it is includable</w:t>
      </w:r>
    </w:p>
    <w:p w:rsidR="00555616" w:rsidRPr="00555616" w:rsidRDefault="00555616" w:rsidP="00555616">
      <w:pPr>
        <w:pStyle w:val="BodyText"/>
        <w:ind w:left="720" w:right="162"/>
        <w:rPr>
          <w:rFonts w:ascii="Calibri" w:hAnsi="Calibri" w:cs="Calibri"/>
          <w:color w:val="0000FF"/>
          <w:sz w:val="22"/>
          <w:szCs w:val="22"/>
          <w:u w:val="single"/>
        </w:rPr>
      </w:pPr>
    </w:p>
    <w:p w:rsidR="00555616" w:rsidRPr="005C43F6" w:rsidRDefault="00555616" w:rsidP="00555616">
      <w:pPr>
        <w:pStyle w:val="BodyText"/>
        <w:ind w:left="720" w:right="162"/>
        <w:rPr>
          <w:rFonts w:ascii="Calibri" w:hAnsi="Calibri" w:cs="Calibri"/>
          <w:color w:val="0000FF"/>
          <w:sz w:val="22"/>
          <w:szCs w:val="22"/>
          <w:u w:val="single"/>
        </w:rPr>
      </w:pPr>
    </w:p>
    <w:p w:rsidR="00E9214B" w:rsidRPr="002B3664" w:rsidRDefault="00E9214B" w:rsidP="00555616">
      <w:pPr>
        <w:numPr>
          <w:ilvl w:val="0"/>
          <w:numId w:val="13"/>
        </w:numPr>
        <w:jc w:val="both"/>
        <w:rPr>
          <w:rFonts w:ascii="Calibri" w:hAnsi="Calibri" w:cs="Calibri"/>
          <w:b/>
          <w:sz w:val="22"/>
          <w:szCs w:val="22"/>
          <w:u w:val="single"/>
        </w:rPr>
      </w:pPr>
      <w:r w:rsidRPr="002B3664">
        <w:rPr>
          <w:rFonts w:ascii="Calibri" w:hAnsi="Calibri" w:cs="Calibri"/>
          <w:b/>
          <w:sz w:val="22"/>
          <w:szCs w:val="22"/>
        </w:rPr>
        <w:t>Americans with Disabilities Act of 1990 (42 U.S.C. 12102)</w:t>
      </w:r>
    </w:p>
    <w:p w:rsidR="00E9214B" w:rsidRPr="002B3664" w:rsidRDefault="00E9214B" w:rsidP="00E9214B">
      <w:pPr>
        <w:ind w:left="720"/>
        <w:jc w:val="both"/>
        <w:rPr>
          <w:rFonts w:ascii="Calibri" w:hAnsi="Calibri" w:cs="Calibri"/>
          <w:sz w:val="22"/>
          <w:szCs w:val="22"/>
        </w:rPr>
      </w:pPr>
    </w:p>
    <w:p w:rsidR="00E9214B" w:rsidRPr="002B3664" w:rsidRDefault="00E9214B" w:rsidP="005008E6">
      <w:pPr>
        <w:rPr>
          <w:rFonts w:ascii="Calibri" w:hAnsi="Calibri" w:cs="Calibri"/>
          <w:sz w:val="22"/>
          <w:szCs w:val="22"/>
        </w:rPr>
      </w:pPr>
      <w:r w:rsidRPr="002B3664">
        <w:rPr>
          <w:rFonts w:ascii="Calibri" w:hAnsi="Calibri" w:cs="Calibri"/>
          <w:sz w:val="22"/>
          <w:szCs w:val="22"/>
        </w:rPr>
        <w:t>Sec. 12102. Definition of disability</w:t>
      </w:r>
    </w:p>
    <w:p w:rsidR="00E9214B" w:rsidRPr="002B3664" w:rsidRDefault="00E9214B" w:rsidP="005008E6">
      <w:pPr>
        <w:rPr>
          <w:rFonts w:ascii="Calibri" w:hAnsi="Calibri" w:cs="Calibri"/>
          <w:sz w:val="22"/>
          <w:szCs w:val="22"/>
        </w:rPr>
      </w:pPr>
      <w:r w:rsidRPr="002B3664">
        <w:rPr>
          <w:rFonts w:ascii="Calibri" w:hAnsi="Calibri" w:cs="Calibri"/>
          <w:sz w:val="22"/>
          <w:szCs w:val="22"/>
        </w:rPr>
        <w:t>As used in this chapter:</w:t>
      </w:r>
    </w:p>
    <w:p w:rsidR="00E9214B" w:rsidRPr="002B3664" w:rsidRDefault="00E9214B" w:rsidP="005008E6">
      <w:pPr>
        <w:rPr>
          <w:rFonts w:ascii="Calibri" w:hAnsi="Calibri" w:cs="Calibri"/>
          <w:sz w:val="22"/>
          <w:szCs w:val="22"/>
        </w:rPr>
      </w:pPr>
      <w:r w:rsidRPr="002B3664">
        <w:rPr>
          <w:rFonts w:ascii="Calibri" w:hAnsi="Calibri" w:cs="Calibri"/>
          <w:sz w:val="22"/>
          <w:szCs w:val="22"/>
        </w:rPr>
        <w:t>(1) Disability</w:t>
      </w:r>
    </w:p>
    <w:p w:rsidR="00E9214B" w:rsidRPr="002B3664" w:rsidRDefault="00E9214B" w:rsidP="005008E6">
      <w:pPr>
        <w:rPr>
          <w:rFonts w:ascii="Calibri" w:hAnsi="Calibri" w:cs="Calibri"/>
          <w:sz w:val="22"/>
          <w:szCs w:val="22"/>
        </w:rPr>
      </w:pPr>
      <w:r w:rsidRPr="002B3664">
        <w:rPr>
          <w:rFonts w:ascii="Calibri" w:hAnsi="Calibri" w:cs="Calibri"/>
          <w:sz w:val="22"/>
          <w:szCs w:val="22"/>
        </w:rPr>
        <w:t>The term "disability" means, with respect to an individual</w:t>
      </w:r>
    </w:p>
    <w:p w:rsidR="00E9214B" w:rsidRPr="002B3664" w:rsidRDefault="00E9214B" w:rsidP="005008E6">
      <w:pPr>
        <w:ind w:left="1080" w:hanging="360"/>
        <w:rPr>
          <w:rFonts w:ascii="Calibri" w:hAnsi="Calibri" w:cs="Calibri"/>
          <w:sz w:val="22"/>
          <w:szCs w:val="22"/>
        </w:rPr>
      </w:pPr>
      <w:r w:rsidRPr="002B3664">
        <w:rPr>
          <w:rFonts w:ascii="Calibri" w:hAnsi="Calibri" w:cs="Calibri"/>
          <w:sz w:val="22"/>
          <w:szCs w:val="22"/>
        </w:rPr>
        <w:t>(A) a physical or mental impairment that substantially limits one or more major life activities of such individual;</w:t>
      </w:r>
    </w:p>
    <w:p w:rsidR="00E9214B" w:rsidRPr="002B3664" w:rsidRDefault="00E9214B" w:rsidP="005008E6">
      <w:pPr>
        <w:ind w:left="1080" w:hanging="360"/>
        <w:rPr>
          <w:rFonts w:ascii="Calibri" w:hAnsi="Calibri" w:cs="Calibri"/>
          <w:sz w:val="22"/>
          <w:szCs w:val="22"/>
        </w:rPr>
      </w:pPr>
      <w:r w:rsidRPr="002B3664">
        <w:rPr>
          <w:rFonts w:ascii="Calibri" w:hAnsi="Calibri" w:cs="Calibri"/>
          <w:sz w:val="22"/>
          <w:szCs w:val="22"/>
        </w:rPr>
        <w:t>(B) a record of such an impairment; or</w:t>
      </w:r>
    </w:p>
    <w:p w:rsidR="00E9214B" w:rsidRPr="002B3664" w:rsidRDefault="00E9214B" w:rsidP="005008E6">
      <w:pPr>
        <w:ind w:left="1080" w:hanging="360"/>
        <w:rPr>
          <w:rFonts w:ascii="Calibri" w:hAnsi="Calibri" w:cs="Calibri"/>
          <w:sz w:val="22"/>
          <w:szCs w:val="22"/>
        </w:rPr>
      </w:pPr>
      <w:r w:rsidRPr="002B3664">
        <w:rPr>
          <w:rFonts w:ascii="Calibri" w:hAnsi="Calibri" w:cs="Calibri"/>
          <w:sz w:val="22"/>
          <w:szCs w:val="22"/>
        </w:rPr>
        <w:t>(C) being regarded as having such an impairment (as described in paragraph (3)).</w:t>
      </w:r>
    </w:p>
    <w:p w:rsidR="00E9214B" w:rsidRPr="002B3664" w:rsidRDefault="00E9214B" w:rsidP="005008E6">
      <w:pPr>
        <w:rPr>
          <w:rFonts w:ascii="Calibri" w:hAnsi="Calibri" w:cs="Calibri"/>
          <w:sz w:val="22"/>
          <w:szCs w:val="22"/>
        </w:rPr>
      </w:pPr>
      <w:r w:rsidRPr="002B3664">
        <w:rPr>
          <w:rFonts w:ascii="Calibri" w:hAnsi="Calibri" w:cs="Calibri"/>
          <w:sz w:val="22"/>
          <w:szCs w:val="22"/>
        </w:rPr>
        <w:t>(2) Major Life Activities</w:t>
      </w:r>
    </w:p>
    <w:p w:rsidR="00E9214B" w:rsidRPr="002B3664" w:rsidRDefault="00E9214B" w:rsidP="005008E6">
      <w:pPr>
        <w:ind w:left="1080" w:hanging="360"/>
        <w:rPr>
          <w:rFonts w:ascii="Calibri" w:hAnsi="Calibri" w:cs="Calibri"/>
          <w:sz w:val="22"/>
          <w:szCs w:val="22"/>
        </w:rPr>
      </w:pPr>
      <w:r w:rsidRPr="002B3664">
        <w:rPr>
          <w:rFonts w:ascii="Calibri" w:hAnsi="Calibri" w:cs="Calibri"/>
          <w:sz w:val="22"/>
          <w:szCs w:val="22"/>
        </w:rPr>
        <w:t>(A) In general</w:t>
      </w:r>
    </w:p>
    <w:p w:rsidR="00E9214B" w:rsidRPr="002B3664" w:rsidRDefault="00E9214B" w:rsidP="005008E6">
      <w:pPr>
        <w:ind w:left="1080" w:hanging="360"/>
        <w:rPr>
          <w:rFonts w:ascii="Calibri" w:hAnsi="Calibri" w:cs="Calibri"/>
          <w:sz w:val="22"/>
          <w:szCs w:val="22"/>
        </w:rPr>
      </w:pPr>
      <w:r w:rsidRPr="002B3664">
        <w:rPr>
          <w:rFonts w:ascii="Calibri" w:hAnsi="Calibri" w:cs="Calibri"/>
          <w:sz w:val="22"/>
          <w:szCs w:val="22"/>
        </w:rPr>
        <w:t>For purposes of paragraph (1), major life activities include, but are not limited to, caring for oneself, performing manual tasks, seeing, hearing, eating, sleeping, walking, standing, lifting, bending, speaking, breathing, learning, reading, concentrating, thinking, communicating, and working.</w:t>
      </w:r>
    </w:p>
    <w:p w:rsidR="00E9214B" w:rsidRPr="002B3664" w:rsidRDefault="00E9214B" w:rsidP="005008E6">
      <w:pPr>
        <w:ind w:left="1080" w:hanging="360"/>
        <w:rPr>
          <w:rFonts w:ascii="Calibri" w:hAnsi="Calibri" w:cs="Calibri"/>
          <w:sz w:val="22"/>
          <w:szCs w:val="22"/>
        </w:rPr>
      </w:pPr>
      <w:r w:rsidRPr="002B3664">
        <w:rPr>
          <w:rFonts w:ascii="Calibri" w:hAnsi="Calibri" w:cs="Calibri"/>
          <w:sz w:val="22"/>
          <w:szCs w:val="22"/>
        </w:rPr>
        <w:t>(B) Major bodily functions</w:t>
      </w:r>
    </w:p>
    <w:p w:rsidR="00E9214B" w:rsidRPr="002B3664" w:rsidRDefault="00E9214B" w:rsidP="005008E6">
      <w:pPr>
        <w:ind w:left="1080" w:hanging="360"/>
        <w:rPr>
          <w:rFonts w:ascii="Calibri" w:hAnsi="Calibri" w:cs="Calibri"/>
          <w:sz w:val="22"/>
          <w:szCs w:val="22"/>
        </w:rPr>
      </w:pPr>
      <w:r w:rsidRPr="002B3664">
        <w:rPr>
          <w:rFonts w:ascii="Calibri" w:hAnsi="Calibri" w:cs="Calibri"/>
          <w:sz w:val="22"/>
          <w:szCs w:val="22"/>
        </w:rPr>
        <w:t>For purposes of paragraph (1), a major life activity also includes the operation of a major bodily function, including but not limited to, functions of the immune system, normal cell growth, digestive, bowel, bladder, neurological, brain, respiratory, circulatory, endocrine, and reproductive functions.</w:t>
      </w:r>
    </w:p>
    <w:p w:rsidR="005008E6" w:rsidRPr="002B3664" w:rsidRDefault="005008E6" w:rsidP="005008E6">
      <w:pPr>
        <w:ind w:left="720"/>
        <w:rPr>
          <w:rFonts w:ascii="Calibri" w:hAnsi="Calibri" w:cs="Calibri"/>
          <w:sz w:val="22"/>
          <w:szCs w:val="22"/>
        </w:rPr>
      </w:pPr>
    </w:p>
    <w:p w:rsidR="00E9214B" w:rsidRPr="002B3664" w:rsidRDefault="00E9214B" w:rsidP="005008E6">
      <w:pPr>
        <w:rPr>
          <w:rFonts w:ascii="Calibri" w:hAnsi="Calibri" w:cs="Calibri"/>
          <w:sz w:val="22"/>
          <w:szCs w:val="22"/>
        </w:rPr>
      </w:pPr>
      <w:r w:rsidRPr="002B3664">
        <w:rPr>
          <w:rFonts w:ascii="Calibri" w:hAnsi="Calibri" w:cs="Calibri"/>
          <w:sz w:val="22"/>
          <w:szCs w:val="22"/>
        </w:rPr>
        <w:t>(3) Regarded as having such an impairment</w:t>
      </w:r>
    </w:p>
    <w:p w:rsidR="00E9214B" w:rsidRPr="002B3664" w:rsidRDefault="00E9214B" w:rsidP="005008E6">
      <w:pPr>
        <w:ind w:left="1080" w:hanging="360"/>
        <w:rPr>
          <w:rFonts w:ascii="Calibri" w:hAnsi="Calibri" w:cs="Calibri"/>
          <w:sz w:val="22"/>
          <w:szCs w:val="22"/>
        </w:rPr>
      </w:pPr>
      <w:r w:rsidRPr="002B3664">
        <w:rPr>
          <w:rFonts w:ascii="Calibri" w:hAnsi="Calibri" w:cs="Calibri"/>
          <w:sz w:val="22"/>
          <w:szCs w:val="22"/>
        </w:rPr>
        <w:t>For purposes of paragraph (1)(C):</w:t>
      </w:r>
    </w:p>
    <w:p w:rsidR="00E9214B" w:rsidRPr="002B3664" w:rsidRDefault="00E9214B" w:rsidP="005008E6">
      <w:pPr>
        <w:ind w:left="1080" w:hanging="360"/>
        <w:rPr>
          <w:rFonts w:ascii="Calibri" w:hAnsi="Calibri" w:cs="Calibri"/>
          <w:sz w:val="22"/>
          <w:szCs w:val="22"/>
        </w:rPr>
      </w:pPr>
      <w:r w:rsidRPr="002B3664">
        <w:rPr>
          <w:rFonts w:ascii="Calibri" w:hAnsi="Calibri" w:cs="Calibri"/>
          <w:sz w:val="22"/>
          <w:szCs w:val="22"/>
        </w:rPr>
        <w:t>(A) An individual meets the requirement of "being regarded as having such an impairment" if the individual establishes that he or she has been subjected to an action prohibited under this chapter because of an actual or perceived physical or mental impairment whether or not the impairment limits or is perceived to limit a major life activity.</w:t>
      </w:r>
    </w:p>
    <w:p w:rsidR="00E9214B" w:rsidRPr="002B3664" w:rsidRDefault="00E9214B" w:rsidP="005008E6">
      <w:pPr>
        <w:ind w:left="1080" w:hanging="360"/>
        <w:rPr>
          <w:rFonts w:ascii="Calibri" w:hAnsi="Calibri" w:cs="Calibri"/>
          <w:sz w:val="22"/>
          <w:szCs w:val="22"/>
        </w:rPr>
      </w:pPr>
      <w:r w:rsidRPr="002B3664">
        <w:rPr>
          <w:rFonts w:ascii="Calibri" w:hAnsi="Calibri" w:cs="Calibri"/>
          <w:sz w:val="22"/>
          <w:szCs w:val="22"/>
        </w:rPr>
        <w:t>(B) Paragraph (1)(C) shall not apply to impairments that are transitory and minor. A transitory impairment is an impairment with an actual or expected duration of 6 months or less.</w:t>
      </w:r>
    </w:p>
    <w:p w:rsidR="005008E6" w:rsidRPr="002B3664" w:rsidRDefault="005008E6" w:rsidP="005008E6">
      <w:pPr>
        <w:ind w:left="1080" w:hanging="360"/>
        <w:rPr>
          <w:rFonts w:ascii="Calibri" w:hAnsi="Calibri" w:cs="Calibri"/>
          <w:sz w:val="22"/>
          <w:szCs w:val="22"/>
        </w:rPr>
      </w:pPr>
    </w:p>
    <w:p w:rsidR="00E9214B" w:rsidRPr="002B3664" w:rsidRDefault="00E9214B" w:rsidP="005008E6">
      <w:pPr>
        <w:rPr>
          <w:rFonts w:ascii="Calibri" w:hAnsi="Calibri" w:cs="Calibri"/>
          <w:sz w:val="22"/>
          <w:szCs w:val="22"/>
        </w:rPr>
      </w:pPr>
      <w:r w:rsidRPr="002B3664">
        <w:rPr>
          <w:rFonts w:ascii="Calibri" w:hAnsi="Calibri" w:cs="Calibri"/>
          <w:sz w:val="22"/>
          <w:szCs w:val="22"/>
        </w:rPr>
        <w:t>(4) Rules of construction regarding the definition of disability</w:t>
      </w:r>
    </w:p>
    <w:p w:rsidR="00E9214B" w:rsidRPr="002B3664" w:rsidRDefault="00E9214B" w:rsidP="005008E6">
      <w:pPr>
        <w:ind w:left="1080" w:hanging="360"/>
        <w:rPr>
          <w:rFonts w:ascii="Calibri" w:hAnsi="Calibri" w:cs="Calibri"/>
          <w:sz w:val="22"/>
          <w:szCs w:val="22"/>
        </w:rPr>
      </w:pPr>
      <w:r w:rsidRPr="002B3664">
        <w:rPr>
          <w:rFonts w:ascii="Calibri" w:hAnsi="Calibri" w:cs="Calibri"/>
          <w:sz w:val="22"/>
          <w:szCs w:val="22"/>
        </w:rPr>
        <w:t>The definition of "disability" in paragraph (1) shall be construed in accordance with the following:</w:t>
      </w:r>
    </w:p>
    <w:p w:rsidR="005008E6" w:rsidRPr="002B3664" w:rsidRDefault="005008E6" w:rsidP="005008E6">
      <w:pPr>
        <w:ind w:left="1080" w:hanging="360"/>
        <w:rPr>
          <w:rFonts w:ascii="Calibri" w:hAnsi="Calibri" w:cs="Calibri"/>
          <w:sz w:val="22"/>
          <w:szCs w:val="22"/>
        </w:rPr>
      </w:pPr>
    </w:p>
    <w:p w:rsidR="00E9214B" w:rsidRPr="002B3664" w:rsidRDefault="00E9214B" w:rsidP="005008E6">
      <w:pPr>
        <w:ind w:left="1080" w:hanging="360"/>
        <w:rPr>
          <w:rFonts w:ascii="Calibri" w:hAnsi="Calibri" w:cs="Calibri"/>
          <w:sz w:val="22"/>
          <w:szCs w:val="22"/>
        </w:rPr>
      </w:pPr>
      <w:r w:rsidRPr="002B3664">
        <w:rPr>
          <w:rFonts w:ascii="Calibri" w:hAnsi="Calibri" w:cs="Calibri"/>
          <w:sz w:val="22"/>
          <w:szCs w:val="22"/>
        </w:rPr>
        <w:t>(A) The definition of disability in this chapter shall be construed in favor of broad coverage of individuals under this chapter, to the maximum extent permitted by the terms of this chapter.</w:t>
      </w:r>
    </w:p>
    <w:p w:rsidR="00E9214B" w:rsidRPr="002B3664" w:rsidRDefault="00E9214B" w:rsidP="005008E6">
      <w:pPr>
        <w:ind w:left="1080" w:hanging="360"/>
        <w:rPr>
          <w:rFonts w:ascii="Calibri" w:hAnsi="Calibri" w:cs="Calibri"/>
          <w:sz w:val="22"/>
          <w:szCs w:val="22"/>
        </w:rPr>
      </w:pPr>
      <w:r w:rsidRPr="002B3664">
        <w:rPr>
          <w:rFonts w:ascii="Calibri" w:hAnsi="Calibri" w:cs="Calibri"/>
          <w:sz w:val="22"/>
          <w:szCs w:val="22"/>
        </w:rPr>
        <w:t>(B) The term "substantially limits" shall be interpreted consistently with the findings and purposes of the ADA Amendments Act of 2008.</w:t>
      </w:r>
    </w:p>
    <w:p w:rsidR="00E9214B" w:rsidRPr="002B3664" w:rsidRDefault="00E9214B" w:rsidP="005008E6">
      <w:pPr>
        <w:ind w:left="1080" w:hanging="360"/>
        <w:rPr>
          <w:rFonts w:ascii="Calibri" w:hAnsi="Calibri" w:cs="Calibri"/>
          <w:sz w:val="22"/>
          <w:szCs w:val="22"/>
        </w:rPr>
      </w:pPr>
      <w:r w:rsidRPr="002B3664">
        <w:rPr>
          <w:rFonts w:ascii="Calibri" w:hAnsi="Calibri" w:cs="Calibri"/>
          <w:sz w:val="22"/>
          <w:szCs w:val="22"/>
        </w:rPr>
        <w:t>(C) An impairment that substantially limits one major life activity need not limit other major life activities in order to be considered a disability.</w:t>
      </w:r>
    </w:p>
    <w:p w:rsidR="00E9214B" w:rsidRPr="002B3664" w:rsidRDefault="00E9214B" w:rsidP="005008E6">
      <w:pPr>
        <w:ind w:left="1080" w:hanging="360"/>
        <w:rPr>
          <w:rFonts w:ascii="Calibri" w:hAnsi="Calibri" w:cs="Calibri"/>
          <w:sz w:val="22"/>
          <w:szCs w:val="22"/>
        </w:rPr>
      </w:pPr>
      <w:r w:rsidRPr="002B3664">
        <w:rPr>
          <w:rFonts w:ascii="Calibri" w:hAnsi="Calibri" w:cs="Calibri"/>
          <w:sz w:val="22"/>
          <w:szCs w:val="22"/>
        </w:rPr>
        <w:t>(D) An impairment that is episodic or in remission is a disability if it would substantially limit a major life activity when active.</w:t>
      </w:r>
    </w:p>
    <w:p w:rsidR="00E9214B" w:rsidRPr="002B3664" w:rsidRDefault="00E9214B" w:rsidP="005008E6">
      <w:pPr>
        <w:tabs>
          <w:tab w:val="left" w:pos="990"/>
        </w:tabs>
        <w:ind w:left="1530" w:hanging="270"/>
        <w:rPr>
          <w:rFonts w:ascii="Calibri" w:hAnsi="Calibri" w:cs="Calibri"/>
          <w:sz w:val="22"/>
          <w:szCs w:val="22"/>
        </w:rPr>
      </w:pPr>
      <w:r w:rsidRPr="002B3664">
        <w:rPr>
          <w:rFonts w:ascii="Calibri" w:hAnsi="Calibri" w:cs="Calibri"/>
          <w:sz w:val="22"/>
          <w:szCs w:val="22"/>
        </w:rPr>
        <w:t xml:space="preserve">(i) The determination of whether </w:t>
      </w:r>
      <w:r w:rsidR="005008E6" w:rsidRPr="002B3664">
        <w:rPr>
          <w:rFonts w:ascii="Calibri" w:hAnsi="Calibri" w:cs="Calibri"/>
          <w:sz w:val="22"/>
          <w:szCs w:val="22"/>
        </w:rPr>
        <w:t>an impairment</w:t>
      </w:r>
      <w:r w:rsidRPr="002B3664">
        <w:rPr>
          <w:rFonts w:ascii="Calibri" w:hAnsi="Calibri" w:cs="Calibri"/>
          <w:sz w:val="22"/>
          <w:szCs w:val="22"/>
        </w:rPr>
        <w:t xml:space="preserve"> substantially limits a major life activity shall be made without regard to the ameliorative effects of mitigating measures such as</w:t>
      </w:r>
    </w:p>
    <w:p w:rsidR="00E9214B" w:rsidRPr="002B3664" w:rsidRDefault="00E9214B" w:rsidP="005008E6">
      <w:pPr>
        <w:ind w:left="1800" w:hanging="270"/>
        <w:rPr>
          <w:rFonts w:ascii="Calibri" w:hAnsi="Calibri" w:cs="Calibri"/>
          <w:sz w:val="22"/>
          <w:szCs w:val="22"/>
        </w:rPr>
      </w:pPr>
      <w:r w:rsidRPr="002B3664">
        <w:rPr>
          <w:rFonts w:ascii="Calibri" w:hAnsi="Calibri" w:cs="Calibri"/>
          <w:sz w:val="22"/>
          <w:szCs w:val="22"/>
        </w:rPr>
        <w:t>(I) medication, medical supplies, equipment, or appliances, low-vision devices (which do not include ordinary eyeglasses or contact lenses), prosthetics including limbs and devices, hearing aids and cochlear implants or other implantable hearing devices, mobility devices, or oxygen therapy equipment and supplies;</w:t>
      </w:r>
    </w:p>
    <w:p w:rsidR="00E9214B" w:rsidRPr="002B3664" w:rsidRDefault="00E9214B" w:rsidP="005008E6">
      <w:pPr>
        <w:ind w:left="1800" w:hanging="270"/>
        <w:rPr>
          <w:rFonts w:ascii="Calibri" w:hAnsi="Calibri" w:cs="Calibri"/>
          <w:sz w:val="22"/>
          <w:szCs w:val="22"/>
        </w:rPr>
      </w:pPr>
      <w:r w:rsidRPr="002B3664">
        <w:rPr>
          <w:rFonts w:ascii="Calibri" w:hAnsi="Calibri" w:cs="Calibri"/>
          <w:sz w:val="22"/>
          <w:szCs w:val="22"/>
        </w:rPr>
        <w:t>(II) use of assistive technology;</w:t>
      </w:r>
    </w:p>
    <w:p w:rsidR="00E9214B" w:rsidRPr="002B3664" w:rsidRDefault="00E9214B" w:rsidP="005008E6">
      <w:pPr>
        <w:ind w:left="1800" w:hanging="270"/>
        <w:rPr>
          <w:rFonts w:ascii="Calibri" w:hAnsi="Calibri" w:cs="Calibri"/>
          <w:sz w:val="22"/>
          <w:szCs w:val="22"/>
        </w:rPr>
      </w:pPr>
      <w:r w:rsidRPr="002B3664">
        <w:rPr>
          <w:rFonts w:ascii="Calibri" w:hAnsi="Calibri" w:cs="Calibri"/>
          <w:sz w:val="22"/>
          <w:szCs w:val="22"/>
        </w:rPr>
        <w:t>(III) reasonable accommodations or auxiliary aids or services; or</w:t>
      </w:r>
    </w:p>
    <w:p w:rsidR="00E9214B" w:rsidRPr="002B3664" w:rsidRDefault="00E9214B" w:rsidP="005008E6">
      <w:pPr>
        <w:ind w:left="1800" w:hanging="270"/>
        <w:rPr>
          <w:rFonts w:ascii="Calibri" w:hAnsi="Calibri" w:cs="Calibri"/>
          <w:sz w:val="22"/>
          <w:szCs w:val="22"/>
        </w:rPr>
      </w:pPr>
      <w:r w:rsidRPr="002B3664">
        <w:rPr>
          <w:rFonts w:ascii="Calibri" w:hAnsi="Calibri" w:cs="Calibri"/>
          <w:sz w:val="22"/>
          <w:szCs w:val="22"/>
        </w:rPr>
        <w:t>(IV) learned behavioral or adaptive neurological modifications.</w:t>
      </w:r>
    </w:p>
    <w:p w:rsidR="00E9214B" w:rsidRPr="002B3664" w:rsidRDefault="00E9214B" w:rsidP="005008E6">
      <w:pPr>
        <w:ind w:left="1620" w:hanging="360"/>
        <w:rPr>
          <w:rFonts w:ascii="Calibri" w:hAnsi="Calibri" w:cs="Calibri"/>
          <w:sz w:val="22"/>
          <w:szCs w:val="22"/>
        </w:rPr>
      </w:pPr>
      <w:r w:rsidRPr="002B3664">
        <w:rPr>
          <w:rFonts w:ascii="Calibri" w:hAnsi="Calibri" w:cs="Calibri"/>
          <w:sz w:val="22"/>
          <w:szCs w:val="22"/>
        </w:rPr>
        <w:t>(ii) The ameliorative effects of the mitigating measures of ordinary eyeglasses or contact lenses shall be considered in determining whether an impairment substantially limits a major life activity.</w:t>
      </w:r>
    </w:p>
    <w:p w:rsidR="00E9214B" w:rsidRPr="002B3664" w:rsidRDefault="00E9214B" w:rsidP="005008E6">
      <w:pPr>
        <w:ind w:left="1620" w:hanging="360"/>
        <w:rPr>
          <w:rFonts w:ascii="Calibri" w:hAnsi="Calibri" w:cs="Calibri"/>
          <w:sz w:val="22"/>
          <w:szCs w:val="22"/>
        </w:rPr>
      </w:pPr>
      <w:r w:rsidRPr="002B3664">
        <w:rPr>
          <w:rFonts w:ascii="Calibri" w:hAnsi="Calibri" w:cs="Calibri"/>
          <w:sz w:val="22"/>
          <w:szCs w:val="22"/>
        </w:rPr>
        <w:t>(iii) As used in this subparagraph</w:t>
      </w:r>
    </w:p>
    <w:p w:rsidR="00E9214B" w:rsidRPr="002B3664" w:rsidRDefault="00E9214B" w:rsidP="005008E6">
      <w:pPr>
        <w:ind w:left="1800" w:hanging="270"/>
        <w:rPr>
          <w:rFonts w:ascii="Calibri" w:hAnsi="Calibri" w:cs="Calibri"/>
          <w:sz w:val="22"/>
          <w:szCs w:val="22"/>
        </w:rPr>
      </w:pPr>
      <w:r w:rsidRPr="002B3664">
        <w:rPr>
          <w:rFonts w:ascii="Calibri" w:hAnsi="Calibri" w:cs="Calibri"/>
          <w:sz w:val="22"/>
          <w:szCs w:val="22"/>
        </w:rPr>
        <w:t>(I) the term "ordinary eyeglasses or contact lenses" means lenses that are intended to fully correct visual acuity or eliminate refractive error; and</w:t>
      </w:r>
    </w:p>
    <w:p w:rsidR="005B2200" w:rsidRPr="002B3664" w:rsidRDefault="00E9214B" w:rsidP="005008E6">
      <w:pPr>
        <w:ind w:left="1800" w:hanging="270"/>
        <w:rPr>
          <w:rFonts w:ascii="Calibri" w:hAnsi="Calibri" w:cs="Calibri"/>
          <w:sz w:val="22"/>
          <w:szCs w:val="22"/>
        </w:rPr>
      </w:pPr>
      <w:r w:rsidRPr="002B3664">
        <w:rPr>
          <w:rFonts w:ascii="Calibri" w:hAnsi="Calibri" w:cs="Calibri"/>
          <w:sz w:val="22"/>
          <w:szCs w:val="22"/>
        </w:rPr>
        <w:t>(II) the term "low-vision devices" means devices that magnify, enhance, or otherwise augment a visual image.</w:t>
      </w:r>
    </w:p>
    <w:p w:rsidR="00E165CD" w:rsidRPr="00835755" w:rsidRDefault="00E165CD" w:rsidP="00575A6A">
      <w:pPr>
        <w:pStyle w:val="BodyText"/>
        <w:rPr>
          <w:rFonts w:ascii="Arial Narrow" w:hAnsi="Arial Narrow"/>
          <w:b/>
          <w:color w:val="FF0000"/>
          <w:sz w:val="32"/>
          <w:lang w:val="en-US"/>
        </w:rPr>
      </w:pPr>
    </w:p>
    <w:sectPr w:rsidR="00E165CD" w:rsidRPr="00835755" w:rsidSect="00D93463">
      <w:footerReference w:type="default" r:id="rId8"/>
      <w:footerReference w:type="first" r:id="rId9"/>
      <w:type w:val="continuous"/>
      <w:pgSz w:w="12240" w:h="15840"/>
      <w:pgMar w:top="630" w:right="990" w:bottom="630" w:left="1440" w:header="432"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58B" w:rsidRDefault="0001758B">
      <w:r>
        <w:separator/>
      </w:r>
    </w:p>
  </w:endnote>
  <w:endnote w:type="continuationSeparator" w:id="0">
    <w:p w:rsidR="0001758B" w:rsidRDefault="0001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049" w:rsidRPr="00FE779B" w:rsidRDefault="00B61049">
    <w:pPr>
      <w:pStyle w:val="Footer"/>
      <w:jc w:val="right"/>
      <w:rPr>
        <w:rFonts w:ascii="Calibri" w:hAnsi="Calibri" w:cs="Calibri"/>
      </w:rPr>
    </w:pPr>
    <w:r w:rsidRPr="00FE779B">
      <w:rPr>
        <w:rFonts w:ascii="Calibri" w:hAnsi="Calibri" w:cs="Calibri"/>
      </w:rPr>
      <w:fldChar w:fldCharType="begin"/>
    </w:r>
    <w:r w:rsidRPr="00FE779B">
      <w:rPr>
        <w:rFonts w:ascii="Calibri" w:hAnsi="Calibri" w:cs="Calibri"/>
      </w:rPr>
      <w:instrText xml:space="preserve"> PAGE   \* MERGEFORMAT </w:instrText>
    </w:r>
    <w:r w:rsidRPr="00FE779B">
      <w:rPr>
        <w:rFonts w:ascii="Calibri" w:hAnsi="Calibri" w:cs="Calibri"/>
      </w:rPr>
      <w:fldChar w:fldCharType="separate"/>
    </w:r>
    <w:r w:rsidR="00856618">
      <w:rPr>
        <w:rFonts w:ascii="Calibri" w:hAnsi="Calibri" w:cs="Calibri"/>
        <w:noProof/>
      </w:rPr>
      <w:t>2</w:t>
    </w:r>
    <w:r w:rsidRPr="00FE779B">
      <w:rPr>
        <w:rFonts w:ascii="Calibri" w:hAnsi="Calibri" w:cs="Calibri"/>
        <w:noProof/>
      </w:rPr>
      <w:fldChar w:fldCharType="end"/>
    </w:r>
  </w:p>
  <w:p w:rsidR="00B61049" w:rsidRDefault="00B61049">
    <w:pPr>
      <w:ind w:left="360" w:right="360"/>
      <w:jc w:val="right"/>
      <w:rPr>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049" w:rsidRPr="006D47A9" w:rsidRDefault="00B61049">
    <w:pPr>
      <w:pStyle w:val="Footer"/>
      <w:rPr>
        <w:sz w:val="16"/>
        <w:szCs w:val="16"/>
      </w:rPr>
    </w:pPr>
    <w:r w:rsidRPr="006D47A9">
      <w:rPr>
        <w:sz w:val="16"/>
        <w:szCs w:val="16"/>
      </w:rPr>
      <w:t>Youth Eligibility: Directive 11-102</w:t>
    </w:r>
  </w:p>
  <w:p w:rsidR="00B61049" w:rsidRPr="00A6324F" w:rsidRDefault="00B61049" w:rsidP="00A63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58B" w:rsidRDefault="0001758B">
      <w:r>
        <w:separator/>
      </w:r>
    </w:p>
  </w:footnote>
  <w:footnote w:type="continuationSeparator" w:id="0">
    <w:p w:rsidR="0001758B" w:rsidRDefault="00017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473" w:hanging="361"/>
      </w:pPr>
      <w:rPr>
        <w:rFonts w:ascii="Symbol" w:hAnsi="Symbol" w:cs="Symbol"/>
        <w:b w:val="0"/>
        <w:bCs w:val="0"/>
        <w:sz w:val="24"/>
        <w:szCs w:val="24"/>
      </w:rPr>
    </w:lvl>
    <w:lvl w:ilvl="1">
      <w:numFmt w:val="bullet"/>
      <w:lvlText w:val="•"/>
      <w:lvlJc w:val="left"/>
      <w:pPr>
        <w:ind w:left="1421" w:hanging="361"/>
      </w:pPr>
    </w:lvl>
    <w:lvl w:ilvl="2">
      <w:numFmt w:val="bullet"/>
      <w:lvlText w:val="•"/>
      <w:lvlJc w:val="left"/>
      <w:pPr>
        <w:ind w:left="2370" w:hanging="361"/>
      </w:pPr>
    </w:lvl>
    <w:lvl w:ilvl="3">
      <w:numFmt w:val="bullet"/>
      <w:lvlText w:val="•"/>
      <w:lvlJc w:val="left"/>
      <w:pPr>
        <w:ind w:left="3319" w:hanging="361"/>
      </w:pPr>
    </w:lvl>
    <w:lvl w:ilvl="4">
      <w:numFmt w:val="bullet"/>
      <w:lvlText w:val="•"/>
      <w:lvlJc w:val="left"/>
      <w:pPr>
        <w:ind w:left="4267" w:hanging="361"/>
      </w:pPr>
    </w:lvl>
    <w:lvl w:ilvl="5">
      <w:numFmt w:val="bullet"/>
      <w:lvlText w:val="•"/>
      <w:lvlJc w:val="left"/>
      <w:pPr>
        <w:ind w:left="5216" w:hanging="361"/>
      </w:pPr>
    </w:lvl>
    <w:lvl w:ilvl="6">
      <w:numFmt w:val="bullet"/>
      <w:lvlText w:val="•"/>
      <w:lvlJc w:val="left"/>
      <w:pPr>
        <w:ind w:left="6165" w:hanging="361"/>
      </w:pPr>
    </w:lvl>
    <w:lvl w:ilvl="7">
      <w:numFmt w:val="bullet"/>
      <w:lvlText w:val="•"/>
      <w:lvlJc w:val="left"/>
      <w:pPr>
        <w:ind w:left="7114" w:hanging="361"/>
      </w:pPr>
    </w:lvl>
    <w:lvl w:ilvl="8">
      <w:numFmt w:val="bullet"/>
      <w:lvlText w:val="•"/>
      <w:lvlJc w:val="left"/>
      <w:pPr>
        <w:ind w:left="8062" w:hanging="361"/>
      </w:pPr>
    </w:lvl>
  </w:abstractNum>
  <w:abstractNum w:abstractNumId="1" w15:restartNumberingAfterBreak="0">
    <w:nsid w:val="00000403"/>
    <w:multiLevelType w:val="multilevel"/>
    <w:tmpl w:val="00000886"/>
    <w:lvl w:ilvl="0">
      <w:numFmt w:val="bullet"/>
      <w:lvlText w:val=""/>
      <w:lvlJc w:val="left"/>
      <w:pPr>
        <w:ind w:left="473" w:hanging="361"/>
      </w:pPr>
      <w:rPr>
        <w:rFonts w:ascii="Symbol" w:hAnsi="Symbol" w:cs="Symbol"/>
        <w:b w:val="0"/>
        <w:bCs w:val="0"/>
        <w:sz w:val="24"/>
        <w:szCs w:val="24"/>
      </w:rPr>
    </w:lvl>
    <w:lvl w:ilvl="1">
      <w:numFmt w:val="bullet"/>
      <w:lvlText w:val="•"/>
      <w:lvlJc w:val="left"/>
      <w:pPr>
        <w:ind w:left="1419" w:hanging="361"/>
      </w:pPr>
    </w:lvl>
    <w:lvl w:ilvl="2">
      <w:numFmt w:val="bullet"/>
      <w:lvlText w:val="•"/>
      <w:lvlJc w:val="left"/>
      <w:pPr>
        <w:ind w:left="2366" w:hanging="361"/>
      </w:pPr>
    </w:lvl>
    <w:lvl w:ilvl="3">
      <w:numFmt w:val="bullet"/>
      <w:lvlText w:val="•"/>
      <w:lvlJc w:val="left"/>
      <w:pPr>
        <w:ind w:left="3313" w:hanging="361"/>
      </w:pPr>
    </w:lvl>
    <w:lvl w:ilvl="4">
      <w:numFmt w:val="bullet"/>
      <w:lvlText w:val="•"/>
      <w:lvlJc w:val="left"/>
      <w:pPr>
        <w:ind w:left="4259" w:hanging="361"/>
      </w:pPr>
    </w:lvl>
    <w:lvl w:ilvl="5">
      <w:numFmt w:val="bullet"/>
      <w:lvlText w:val="•"/>
      <w:lvlJc w:val="left"/>
      <w:pPr>
        <w:ind w:left="5206" w:hanging="361"/>
      </w:pPr>
    </w:lvl>
    <w:lvl w:ilvl="6">
      <w:numFmt w:val="bullet"/>
      <w:lvlText w:val="•"/>
      <w:lvlJc w:val="left"/>
      <w:pPr>
        <w:ind w:left="6153" w:hanging="361"/>
      </w:pPr>
    </w:lvl>
    <w:lvl w:ilvl="7">
      <w:numFmt w:val="bullet"/>
      <w:lvlText w:val="•"/>
      <w:lvlJc w:val="left"/>
      <w:pPr>
        <w:ind w:left="7100" w:hanging="361"/>
      </w:pPr>
    </w:lvl>
    <w:lvl w:ilvl="8">
      <w:numFmt w:val="bullet"/>
      <w:lvlText w:val="•"/>
      <w:lvlJc w:val="left"/>
      <w:pPr>
        <w:ind w:left="8046" w:hanging="361"/>
      </w:pPr>
    </w:lvl>
  </w:abstractNum>
  <w:abstractNum w:abstractNumId="2" w15:restartNumberingAfterBreak="0">
    <w:nsid w:val="022742E5"/>
    <w:multiLevelType w:val="hybridMultilevel"/>
    <w:tmpl w:val="2FF2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C2E3C"/>
    <w:multiLevelType w:val="hybridMultilevel"/>
    <w:tmpl w:val="E01AF09E"/>
    <w:lvl w:ilvl="0" w:tplc="0D18D5A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850036C"/>
    <w:multiLevelType w:val="hybridMultilevel"/>
    <w:tmpl w:val="F7A657B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 w15:restartNumberingAfterBreak="0">
    <w:nsid w:val="0D413866"/>
    <w:multiLevelType w:val="hybridMultilevel"/>
    <w:tmpl w:val="A664D6AA"/>
    <w:lvl w:ilvl="0" w:tplc="4B5807B2">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B3D8E"/>
    <w:multiLevelType w:val="hybridMultilevel"/>
    <w:tmpl w:val="1A96353E"/>
    <w:lvl w:ilvl="0" w:tplc="E51AAC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59E8"/>
    <w:multiLevelType w:val="hybridMultilevel"/>
    <w:tmpl w:val="E708B250"/>
    <w:lvl w:ilvl="0" w:tplc="257662A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102464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8B3113"/>
    <w:multiLevelType w:val="hybridMultilevel"/>
    <w:tmpl w:val="C6DC6EF8"/>
    <w:lvl w:ilvl="0" w:tplc="6ACEF862">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B5CF5"/>
    <w:multiLevelType w:val="hybridMultilevel"/>
    <w:tmpl w:val="5518E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300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4065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8F4D0B"/>
    <w:multiLevelType w:val="hybridMultilevel"/>
    <w:tmpl w:val="1DA81DD8"/>
    <w:lvl w:ilvl="0" w:tplc="ACCEE5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D66247"/>
    <w:multiLevelType w:val="hybridMultilevel"/>
    <w:tmpl w:val="13449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2F39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54E62A8"/>
    <w:multiLevelType w:val="hybridMultilevel"/>
    <w:tmpl w:val="437E98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74C4E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FA917DE"/>
    <w:multiLevelType w:val="hybridMultilevel"/>
    <w:tmpl w:val="BD923D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0C7050"/>
    <w:multiLevelType w:val="hybridMultilevel"/>
    <w:tmpl w:val="0EBC9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40778C"/>
    <w:multiLevelType w:val="hybridMultilevel"/>
    <w:tmpl w:val="B6763D78"/>
    <w:lvl w:ilvl="0" w:tplc="161C7C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2553BA"/>
    <w:multiLevelType w:val="hybridMultilevel"/>
    <w:tmpl w:val="C364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E519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B1A17EF"/>
    <w:multiLevelType w:val="hybridMultilevel"/>
    <w:tmpl w:val="BC1C2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7F2C19"/>
    <w:multiLevelType w:val="hybridMultilevel"/>
    <w:tmpl w:val="581463C6"/>
    <w:lvl w:ilvl="0" w:tplc="0409000F">
      <w:start w:val="1"/>
      <w:numFmt w:val="decimal"/>
      <w:lvlText w:val="%1."/>
      <w:lvlJc w:val="left"/>
      <w:pPr>
        <w:tabs>
          <w:tab w:val="num" w:pos="720"/>
        </w:tabs>
        <w:ind w:left="720" w:hanging="360"/>
      </w:pPr>
      <w:rPr>
        <w:rFonts w:hint="default"/>
      </w:rPr>
    </w:lvl>
    <w:lvl w:ilvl="1" w:tplc="833E52C6">
      <w:start w:val="1"/>
      <w:numFmt w:val="lowerRoman"/>
      <w:lvlText w:val="(%2)"/>
      <w:lvlJc w:val="left"/>
      <w:pPr>
        <w:tabs>
          <w:tab w:val="num" w:pos="1455"/>
        </w:tabs>
        <w:ind w:left="1455" w:hanging="375"/>
      </w:pPr>
      <w:rPr>
        <w:rFonts w:hint="default"/>
      </w:rPr>
    </w:lvl>
    <w:lvl w:ilvl="2" w:tplc="33747558">
      <w:start w:val="1"/>
      <w:numFmt w:val="lowerLetter"/>
      <w:lvlText w:val="(%3)"/>
      <w:lvlJc w:val="left"/>
      <w:pPr>
        <w:ind w:left="135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C07132E"/>
    <w:multiLevelType w:val="hybridMultilevel"/>
    <w:tmpl w:val="8ACEA0FE"/>
    <w:lvl w:ilvl="0" w:tplc="089C9A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F6263F"/>
    <w:multiLevelType w:val="hybridMultilevel"/>
    <w:tmpl w:val="E516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F52F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B12934"/>
    <w:multiLevelType w:val="hybridMultilevel"/>
    <w:tmpl w:val="3EF80710"/>
    <w:lvl w:ilvl="0" w:tplc="6AB4040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DF3B64"/>
    <w:multiLevelType w:val="hybridMultilevel"/>
    <w:tmpl w:val="475E3910"/>
    <w:lvl w:ilvl="0" w:tplc="6ACEF862">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BB40E9"/>
    <w:multiLevelType w:val="hybridMultilevel"/>
    <w:tmpl w:val="53766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DF0CB6"/>
    <w:multiLevelType w:val="hybridMultilevel"/>
    <w:tmpl w:val="927069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0A1D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51B3FF9"/>
    <w:multiLevelType w:val="hybridMultilevel"/>
    <w:tmpl w:val="F91E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D26ED8"/>
    <w:multiLevelType w:val="hybridMultilevel"/>
    <w:tmpl w:val="2604D526"/>
    <w:lvl w:ilvl="0" w:tplc="17B011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8B20FC"/>
    <w:multiLevelType w:val="hybridMultilevel"/>
    <w:tmpl w:val="32BC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B612E8"/>
    <w:multiLevelType w:val="hybridMultilevel"/>
    <w:tmpl w:val="81D8E344"/>
    <w:lvl w:ilvl="0" w:tplc="52307B2C">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6D56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C4B72FB"/>
    <w:multiLevelType w:val="hybridMultilevel"/>
    <w:tmpl w:val="F2C03372"/>
    <w:lvl w:ilvl="0" w:tplc="833E52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8E6D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48A51B4"/>
    <w:multiLevelType w:val="singleLevel"/>
    <w:tmpl w:val="6D4C8FAE"/>
    <w:lvl w:ilvl="0">
      <w:start w:val="5"/>
      <w:numFmt w:val="decimal"/>
      <w:lvlText w:val="(%1)"/>
      <w:lvlJc w:val="left"/>
      <w:pPr>
        <w:tabs>
          <w:tab w:val="num" w:pos="435"/>
        </w:tabs>
        <w:ind w:left="435" w:hanging="375"/>
      </w:pPr>
      <w:rPr>
        <w:rFonts w:hint="default"/>
      </w:rPr>
    </w:lvl>
  </w:abstractNum>
  <w:abstractNum w:abstractNumId="41" w15:restartNumberingAfterBreak="0">
    <w:nsid w:val="692A32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DF21A11"/>
    <w:multiLevelType w:val="hybridMultilevel"/>
    <w:tmpl w:val="508204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5AD2C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81D53EC"/>
    <w:multiLevelType w:val="hybridMultilevel"/>
    <w:tmpl w:val="595A3EA0"/>
    <w:lvl w:ilvl="0" w:tplc="17B011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BC1C92"/>
    <w:multiLevelType w:val="hybridMultilevel"/>
    <w:tmpl w:val="019646B2"/>
    <w:lvl w:ilvl="0" w:tplc="B08A104E">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3"/>
  </w:num>
  <w:num w:numId="3">
    <w:abstractNumId w:val="35"/>
  </w:num>
  <w:num w:numId="4">
    <w:abstractNumId w:val="26"/>
  </w:num>
  <w:num w:numId="5">
    <w:abstractNumId w:val="2"/>
  </w:num>
  <w:num w:numId="6">
    <w:abstractNumId w:val="1"/>
  </w:num>
  <w:num w:numId="7">
    <w:abstractNumId w:val="0"/>
  </w:num>
  <w:num w:numId="8">
    <w:abstractNumId w:val="38"/>
  </w:num>
  <w:num w:numId="9">
    <w:abstractNumId w:val="24"/>
  </w:num>
  <w:num w:numId="10">
    <w:abstractNumId w:val="19"/>
  </w:num>
  <w:num w:numId="11">
    <w:abstractNumId w:val="23"/>
  </w:num>
  <w:num w:numId="12">
    <w:abstractNumId w:val="33"/>
  </w:num>
  <w:num w:numId="13">
    <w:abstractNumId w:val="25"/>
  </w:num>
  <w:num w:numId="14">
    <w:abstractNumId w:val="21"/>
  </w:num>
  <w:num w:numId="15">
    <w:abstractNumId w:val="7"/>
  </w:num>
  <w:num w:numId="16">
    <w:abstractNumId w:val="3"/>
  </w:num>
  <w:num w:numId="17">
    <w:abstractNumId w:val="4"/>
  </w:num>
  <w:num w:numId="18">
    <w:abstractNumId w:val="28"/>
  </w:num>
  <w:num w:numId="19">
    <w:abstractNumId w:val="31"/>
  </w:num>
  <w:num w:numId="20">
    <w:abstractNumId w:val="30"/>
  </w:num>
  <w:num w:numId="21">
    <w:abstractNumId w:val="14"/>
  </w:num>
  <w:num w:numId="22">
    <w:abstractNumId w:val="42"/>
  </w:num>
  <w:num w:numId="23">
    <w:abstractNumId w:val="16"/>
  </w:num>
  <w:num w:numId="24">
    <w:abstractNumId w:val="29"/>
  </w:num>
  <w:num w:numId="25">
    <w:abstractNumId w:val="18"/>
  </w:num>
  <w:num w:numId="26">
    <w:abstractNumId w:val="9"/>
  </w:num>
  <w:num w:numId="27">
    <w:abstractNumId w:val="41"/>
  </w:num>
  <w:num w:numId="28">
    <w:abstractNumId w:val="32"/>
  </w:num>
  <w:num w:numId="29">
    <w:abstractNumId w:val="27"/>
  </w:num>
  <w:num w:numId="30">
    <w:abstractNumId w:val="17"/>
  </w:num>
  <w:num w:numId="31">
    <w:abstractNumId w:val="22"/>
  </w:num>
  <w:num w:numId="32">
    <w:abstractNumId w:val="37"/>
  </w:num>
  <w:num w:numId="33">
    <w:abstractNumId w:val="11"/>
  </w:num>
  <w:num w:numId="34">
    <w:abstractNumId w:val="8"/>
  </w:num>
  <w:num w:numId="35">
    <w:abstractNumId w:val="12"/>
  </w:num>
  <w:num w:numId="36">
    <w:abstractNumId w:val="39"/>
  </w:num>
  <w:num w:numId="37">
    <w:abstractNumId w:val="40"/>
  </w:num>
  <w:num w:numId="38">
    <w:abstractNumId w:val="20"/>
  </w:num>
  <w:num w:numId="39">
    <w:abstractNumId w:val="13"/>
  </w:num>
  <w:num w:numId="40">
    <w:abstractNumId w:val="6"/>
  </w:num>
  <w:num w:numId="41">
    <w:abstractNumId w:val="34"/>
  </w:num>
  <w:num w:numId="42">
    <w:abstractNumId w:val="44"/>
  </w:num>
  <w:num w:numId="43">
    <w:abstractNumId w:val="5"/>
  </w:num>
  <w:num w:numId="44">
    <w:abstractNumId w:val="45"/>
  </w:num>
  <w:num w:numId="45">
    <w:abstractNumId w:val="36"/>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AC5"/>
    <w:rsid w:val="00000397"/>
    <w:rsid w:val="000017EC"/>
    <w:rsid w:val="00013E31"/>
    <w:rsid w:val="0001758B"/>
    <w:rsid w:val="00020E62"/>
    <w:rsid w:val="00032110"/>
    <w:rsid w:val="00034B48"/>
    <w:rsid w:val="00040E70"/>
    <w:rsid w:val="00042D90"/>
    <w:rsid w:val="0004331E"/>
    <w:rsid w:val="00055D38"/>
    <w:rsid w:val="00057968"/>
    <w:rsid w:val="00060D52"/>
    <w:rsid w:val="00076C3C"/>
    <w:rsid w:val="00077F92"/>
    <w:rsid w:val="00080CF9"/>
    <w:rsid w:val="0008362B"/>
    <w:rsid w:val="0008584E"/>
    <w:rsid w:val="00087D70"/>
    <w:rsid w:val="000A354D"/>
    <w:rsid w:val="000A56E7"/>
    <w:rsid w:val="000C174B"/>
    <w:rsid w:val="000D008C"/>
    <w:rsid w:val="000E2A18"/>
    <w:rsid w:val="000E496D"/>
    <w:rsid w:val="000E59A8"/>
    <w:rsid w:val="000F326C"/>
    <w:rsid w:val="0010452C"/>
    <w:rsid w:val="001214A2"/>
    <w:rsid w:val="00122882"/>
    <w:rsid w:val="00133549"/>
    <w:rsid w:val="00135D8D"/>
    <w:rsid w:val="0013610D"/>
    <w:rsid w:val="001432D4"/>
    <w:rsid w:val="001440E0"/>
    <w:rsid w:val="00146B7C"/>
    <w:rsid w:val="0015747B"/>
    <w:rsid w:val="00164BC6"/>
    <w:rsid w:val="0017022D"/>
    <w:rsid w:val="001713E7"/>
    <w:rsid w:val="001844B8"/>
    <w:rsid w:val="00190AC5"/>
    <w:rsid w:val="001948E0"/>
    <w:rsid w:val="00194AC5"/>
    <w:rsid w:val="00197AA3"/>
    <w:rsid w:val="001A3D8E"/>
    <w:rsid w:val="001A4AB8"/>
    <w:rsid w:val="001A53B3"/>
    <w:rsid w:val="001A6F50"/>
    <w:rsid w:val="001C2903"/>
    <w:rsid w:val="001C618D"/>
    <w:rsid w:val="001D5875"/>
    <w:rsid w:val="001E1178"/>
    <w:rsid w:val="001E1525"/>
    <w:rsid w:val="001E4CBF"/>
    <w:rsid w:val="001F6BDE"/>
    <w:rsid w:val="0021545D"/>
    <w:rsid w:val="00221E5D"/>
    <w:rsid w:val="00224FA1"/>
    <w:rsid w:val="0023187F"/>
    <w:rsid w:val="00231EBB"/>
    <w:rsid w:val="0024334F"/>
    <w:rsid w:val="002510AF"/>
    <w:rsid w:val="00252B35"/>
    <w:rsid w:val="002752D3"/>
    <w:rsid w:val="002820B8"/>
    <w:rsid w:val="002845E6"/>
    <w:rsid w:val="002A11BC"/>
    <w:rsid w:val="002A2A94"/>
    <w:rsid w:val="002A2DBF"/>
    <w:rsid w:val="002A346F"/>
    <w:rsid w:val="002A76F7"/>
    <w:rsid w:val="002B3475"/>
    <w:rsid w:val="002B3664"/>
    <w:rsid w:val="002B6D70"/>
    <w:rsid w:val="002C234C"/>
    <w:rsid w:val="002C4AE9"/>
    <w:rsid w:val="002C7E3C"/>
    <w:rsid w:val="002D50F3"/>
    <w:rsid w:val="002D6362"/>
    <w:rsid w:val="002D6BF7"/>
    <w:rsid w:val="00301685"/>
    <w:rsid w:val="00305143"/>
    <w:rsid w:val="00306001"/>
    <w:rsid w:val="00317716"/>
    <w:rsid w:val="003264FB"/>
    <w:rsid w:val="00331F49"/>
    <w:rsid w:val="003349F7"/>
    <w:rsid w:val="0034538C"/>
    <w:rsid w:val="00350A97"/>
    <w:rsid w:val="00357E87"/>
    <w:rsid w:val="00363959"/>
    <w:rsid w:val="00367E53"/>
    <w:rsid w:val="0037034B"/>
    <w:rsid w:val="00386C25"/>
    <w:rsid w:val="003A0026"/>
    <w:rsid w:val="003B08B4"/>
    <w:rsid w:val="003B1F06"/>
    <w:rsid w:val="003B7778"/>
    <w:rsid w:val="003C2492"/>
    <w:rsid w:val="003C6CBA"/>
    <w:rsid w:val="003C7651"/>
    <w:rsid w:val="003D2E9A"/>
    <w:rsid w:val="003D3A91"/>
    <w:rsid w:val="003D4FCA"/>
    <w:rsid w:val="003D50D2"/>
    <w:rsid w:val="003E4FD1"/>
    <w:rsid w:val="003F7A3E"/>
    <w:rsid w:val="003F7A6F"/>
    <w:rsid w:val="00412FA9"/>
    <w:rsid w:val="00415683"/>
    <w:rsid w:val="00433A03"/>
    <w:rsid w:val="00441161"/>
    <w:rsid w:val="00441DE7"/>
    <w:rsid w:val="004438D6"/>
    <w:rsid w:val="00452025"/>
    <w:rsid w:val="0046429F"/>
    <w:rsid w:val="004675BE"/>
    <w:rsid w:val="00467684"/>
    <w:rsid w:val="00474A88"/>
    <w:rsid w:val="00482F41"/>
    <w:rsid w:val="00491173"/>
    <w:rsid w:val="00493683"/>
    <w:rsid w:val="00494DED"/>
    <w:rsid w:val="004B7137"/>
    <w:rsid w:val="004D2A74"/>
    <w:rsid w:val="004D3C89"/>
    <w:rsid w:val="004D6478"/>
    <w:rsid w:val="004F093B"/>
    <w:rsid w:val="004F5854"/>
    <w:rsid w:val="004F59C7"/>
    <w:rsid w:val="005008E6"/>
    <w:rsid w:val="00512175"/>
    <w:rsid w:val="005343EB"/>
    <w:rsid w:val="00536B6A"/>
    <w:rsid w:val="00541F59"/>
    <w:rsid w:val="00547A9D"/>
    <w:rsid w:val="00552A6F"/>
    <w:rsid w:val="00555616"/>
    <w:rsid w:val="00556ECB"/>
    <w:rsid w:val="00562398"/>
    <w:rsid w:val="00575A6A"/>
    <w:rsid w:val="00593306"/>
    <w:rsid w:val="005953F0"/>
    <w:rsid w:val="005B069A"/>
    <w:rsid w:val="005B2200"/>
    <w:rsid w:val="005C43F6"/>
    <w:rsid w:val="005D2AE0"/>
    <w:rsid w:val="005D56A7"/>
    <w:rsid w:val="005E0B5B"/>
    <w:rsid w:val="005E3DAA"/>
    <w:rsid w:val="005E5904"/>
    <w:rsid w:val="005E75C9"/>
    <w:rsid w:val="005F5924"/>
    <w:rsid w:val="006016B4"/>
    <w:rsid w:val="0061293C"/>
    <w:rsid w:val="00626013"/>
    <w:rsid w:val="00630D18"/>
    <w:rsid w:val="00632A03"/>
    <w:rsid w:val="00641E6E"/>
    <w:rsid w:val="00646CFD"/>
    <w:rsid w:val="0064755B"/>
    <w:rsid w:val="00651426"/>
    <w:rsid w:val="00665381"/>
    <w:rsid w:val="0067129F"/>
    <w:rsid w:val="006911D8"/>
    <w:rsid w:val="00694CCC"/>
    <w:rsid w:val="006C6E17"/>
    <w:rsid w:val="006D06F8"/>
    <w:rsid w:val="006D47A9"/>
    <w:rsid w:val="006D71B6"/>
    <w:rsid w:val="0071281C"/>
    <w:rsid w:val="00717153"/>
    <w:rsid w:val="007360D9"/>
    <w:rsid w:val="007371B6"/>
    <w:rsid w:val="00751812"/>
    <w:rsid w:val="00753256"/>
    <w:rsid w:val="007563AC"/>
    <w:rsid w:val="007644F8"/>
    <w:rsid w:val="00765578"/>
    <w:rsid w:val="007708D4"/>
    <w:rsid w:val="00793011"/>
    <w:rsid w:val="00793515"/>
    <w:rsid w:val="007939A4"/>
    <w:rsid w:val="0079589E"/>
    <w:rsid w:val="007A22B0"/>
    <w:rsid w:val="007A5820"/>
    <w:rsid w:val="007A71F7"/>
    <w:rsid w:val="007B05A4"/>
    <w:rsid w:val="007B3EC5"/>
    <w:rsid w:val="007B51B8"/>
    <w:rsid w:val="007B6B4D"/>
    <w:rsid w:val="007C6634"/>
    <w:rsid w:val="007D006A"/>
    <w:rsid w:val="007D5E1C"/>
    <w:rsid w:val="007D6347"/>
    <w:rsid w:val="007D7918"/>
    <w:rsid w:val="007E276F"/>
    <w:rsid w:val="007E658A"/>
    <w:rsid w:val="007E7765"/>
    <w:rsid w:val="007F0821"/>
    <w:rsid w:val="007F12F5"/>
    <w:rsid w:val="007F259E"/>
    <w:rsid w:val="007F31D6"/>
    <w:rsid w:val="00801A9E"/>
    <w:rsid w:val="0080339C"/>
    <w:rsid w:val="008037E1"/>
    <w:rsid w:val="00804737"/>
    <w:rsid w:val="008053D2"/>
    <w:rsid w:val="0080559D"/>
    <w:rsid w:val="00813DAE"/>
    <w:rsid w:val="008256D0"/>
    <w:rsid w:val="00832E15"/>
    <w:rsid w:val="00835755"/>
    <w:rsid w:val="00835A82"/>
    <w:rsid w:val="008379F2"/>
    <w:rsid w:val="008465EA"/>
    <w:rsid w:val="00852242"/>
    <w:rsid w:val="00856618"/>
    <w:rsid w:val="00856C60"/>
    <w:rsid w:val="00871055"/>
    <w:rsid w:val="0087538F"/>
    <w:rsid w:val="00886E94"/>
    <w:rsid w:val="00886F83"/>
    <w:rsid w:val="00891CE6"/>
    <w:rsid w:val="008A0682"/>
    <w:rsid w:val="008A528B"/>
    <w:rsid w:val="008B212A"/>
    <w:rsid w:val="008B78CE"/>
    <w:rsid w:val="008C4045"/>
    <w:rsid w:val="008C7ACC"/>
    <w:rsid w:val="008D6643"/>
    <w:rsid w:val="008D71F4"/>
    <w:rsid w:val="008E19CD"/>
    <w:rsid w:val="008E2100"/>
    <w:rsid w:val="008E7071"/>
    <w:rsid w:val="008F1A88"/>
    <w:rsid w:val="008F2B37"/>
    <w:rsid w:val="0090698A"/>
    <w:rsid w:val="00911FDF"/>
    <w:rsid w:val="0093608A"/>
    <w:rsid w:val="00946380"/>
    <w:rsid w:val="00946880"/>
    <w:rsid w:val="00955584"/>
    <w:rsid w:val="00971DD7"/>
    <w:rsid w:val="00973CD4"/>
    <w:rsid w:val="00977BE5"/>
    <w:rsid w:val="009A3D19"/>
    <w:rsid w:val="009A421C"/>
    <w:rsid w:val="009A4D11"/>
    <w:rsid w:val="009B72D1"/>
    <w:rsid w:val="009D34EF"/>
    <w:rsid w:val="009D3FDD"/>
    <w:rsid w:val="009E2790"/>
    <w:rsid w:val="009E395E"/>
    <w:rsid w:val="009E4FF9"/>
    <w:rsid w:val="009E77EF"/>
    <w:rsid w:val="009F3BA2"/>
    <w:rsid w:val="00A0228B"/>
    <w:rsid w:val="00A03659"/>
    <w:rsid w:val="00A0608E"/>
    <w:rsid w:val="00A11986"/>
    <w:rsid w:val="00A13CFE"/>
    <w:rsid w:val="00A23ACF"/>
    <w:rsid w:val="00A255B1"/>
    <w:rsid w:val="00A32FD6"/>
    <w:rsid w:val="00A37BB2"/>
    <w:rsid w:val="00A37E2C"/>
    <w:rsid w:val="00A412FF"/>
    <w:rsid w:val="00A468C5"/>
    <w:rsid w:val="00A512D6"/>
    <w:rsid w:val="00A556F7"/>
    <w:rsid w:val="00A6324F"/>
    <w:rsid w:val="00A63677"/>
    <w:rsid w:val="00A639D4"/>
    <w:rsid w:val="00A65E37"/>
    <w:rsid w:val="00A67A8B"/>
    <w:rsid w:val="00A67C43"/>
    <w:rsid w:val="00A71613"/>
    <w:rsid w:val="00A74C16"/>
    <w:rsid w:val="00A75435"/>
    <w:rsid w:val="00A76167"/>
    <w:rsid w:val="00A771E7"/>
    <w:rsid w:val="00A801C4"/>
    <w:rsid w:val="00A80536"/>
    <w:rsid w:val="00A85433"/>
    <w:rsid w:val="00A93F4E"/>
    <w:rsid w:val="00AA47AC"/>
    <w:rsid w:val="00AB7CE0"/>
    <w:rsid w:val="00AC1E4F"/>
    <w:rsid w:val="00AD05FD"/>
    <w:rsid w:val="00AD2278"/>
    <w:rsid w:val="00B16304"/>
    <w:rsid w:val="00B232D6"/>
    <w:rsid w:val="00B240D6"/>
    <w:rsid w:val="00B31BE1"/>
    <w:rsid w:val="00B33131"/>
    <w:rsid w:val="00B40574"/>
    <w:rsid w:val="00B4247B"/>
    <w:rsid w:val="00B57B90"/>
    <w:rsid w:val="00B57C5E"/>
    <w:rsid w:val="00B61049"/>
    <w:rsid w:val="00B66046"/>
    <w:rsid w:val="00B66B72"/>
    <w:rsid w:val="00B67BBC"/>
    <w:rsid w:val="00B73B5E"/>
    <w:rsid w:val="00B84491"/>
    <w:rsid w:val="00B86658"/>
    <w:rsid w:val="00BA15E4"/>
    <w:rsid w:val="00BC00E9"/>
    <w:rsid w:val="00BC503E"/>
    <w:rsid w:val="00BC689A"/>
    <w:rsid w:val="00BF2568"/>
    <w:rsid w:val="00BF6B52"/>
    <w:rsid w:val="00C07A33"/>
    <w:rsid w:val="00C21293"/>
    <w:rsid w:val="00C333BE"/>
    <w:rsid w:val="00C3461E"/>
    <w:rsid w:val="00C41CB6"/>
    <w:rsid w:val="00C619E8"/>
    <w:rsid w:val="00C62794"/>
    <w:rsid w:val="00C71B4D"/>
    <w:rsid w:val="00C72DF1"/>
    <w:rsid w:val="00C76A04"/>
    <w:rsid w:val="00C8698E"/>
    <w:rsid w:val="00C93722"/>
    <w:rsid w:val="00C95432"/>
    <w:rsid w:val="00C95CDF"/>
    <w:rsid w:val="00C96110"/>
    <w:rsid w:val="00CA5825"/>
    <w:rsid w:val="00CA7199"/>
    <w:rsid w:val="00CC7A41"/>
    <w:rsid w:val="00CD76ED"/>
    <w:rsid w:val="00CD7C96"/>
    <w:rsid w:val="00CF36C0"/>
    <w:rsid w:val="00CF3D8A"/>
    <w:rsid w:val="00D0101A"/>
    <w:rsid w:val="00D016E9"/>
    <w:rsid w:val="00D14B7B"/>
    <w:rsid w:val="00D1780E"/>
    <w:rsid w:val="00D22348"/>
    <w:rsid w:val="00D325FD"/>
    <w:rsid w:val="00D56738"/>
    <w:rsid w:val="00D61F1B"/>
    <w:rsid w:val="00D72A72"/>
    <w:rsid w:val="00D75397"/>
    <w:rsid w:val="00D77ADF"/>
    <w:rsid w:val="00D81735"/>
    <w:rsid w:val="00D824BB"/>
    <w:rsid w:val="00D8746D"/>
    <w:rsid w:val="00D924F9"/>
    <w:rsid w:val="00D93463"/>
    <w:rsid w:val="00D94EE1"/>
    <w:rsid w:val="00D970D6"/>
    <w:rsid w:val="00DD213C"/>
    <w:rsid w:val="00DD66E5"/>
    <w:rsid w:val="00DE554E"/>
    <w:rsid w:val="00DF13F0"/>
    <w:rsid w:val="00DF2579"/>
    <w:rsid w:val="00DF4676"/>
    <w:rsid w:val="00DF576C"/>
    <w:rsid w:val="00E06E61"/>
    <w:rsid w:val="00E100B1"/>
    <w:rsid w:val="00E13E6A"/>
    <w:rsid w:val="00E144DE"/>
    <w:rsid w:val="00E165CD"/>
    <w:rsid w:val="00E17876"/>
    <w:rsid w:val="00E17AE1"/>
    <w:rsid w:val="00E17D03"/>
    <w:rsid w:val="00E21F00"/>
    <w:rsid w:val="00E36149"/>
    <w:rsid w:val="00E5189B"/>
    <w:rsid w:val="00E5790A"/>
    <w:rsid w:val="00E65C89"/>
    <w:rsid w:val="00E778ED"/>
    <w:rsid w:val="00E82FA3"/>
    <w:rsid w:val="00E84EE4"/>
    <w:rsid w:val="00E91CDE"/>
    <w:rsid w:val="00E9214B"/>
    <w:rsid w:val="00E94360"/>
    <w:rsid w:val="00E961FB"/>
    <w:rsid w:val="00EA73AF"/>
    <w:rsid w:val="00EA7A02"/>
    <w:rsid w:val="00EB043A"/>
    <w:rsid w:val="00EB5C44"/>
    <w:rsid w:val="00EC00C5"/>
    <w:rsid w:val="00EC4158"/>
    <w:rsid w:val="00EE6EA3"/>
    <w:rsid w:val="00EF1492"/>
    <w:rsid w:val="00EF7BC5"/>
    <w:rsid w:val="00F01683"/>
    <w:rsid w:val="00F05A08"/>
    <w:rsid w:val="00F13E82"/>
    <w:rsid w:val="00F16810"/>
    <w:rsid w:val="00F16E71"/>
    <w:rsid w:val="00F36100"/>
    <w:rsid w:val="00F41388"/>
    <w:rsid w:val="00F57BA9"/>
    <w:rsid w:val="00F633A0"/>
    <w:rsid w:val="00F7198A"/>
    <w:rsid w:val="00F75E63"/>
    <w:rsid w:val="00F75FF8"/>
    <w:rsid w:val="00F8053D"/>
    <w:rsid w:val="00F87A30"/>
    <w:rsid w:val="00FA3902"/>
    <w:rsid w:val="00FA3EFC"/>
    <w:rsid w:val="00FA5D0C"/>
    <w:rsid w:val="00FA7F44"/>
    <w:rsid w:val="00FC66B0"/>
    <w:rsid w:val="00FD4C4B"/>
    <w:rsid w:val="00FD4F13"/>
    <w:rsid w:val="00FD5054"/>
    <w:rsid w:val="00FD5490"/>
    <w:rsid w:val="00FD5E0F"/>
    <w:rsid w:val="00FD682D"/>
    <w:rsid w:val="00FE15D2"/>
    <w:rsid w:val="00FE1FCA"/>
    <w:rsid w:val="00FE6970"/>
    <w:rsid w:val="00FE779B"/>
    <w:rsid w:val="00FE7F9B"/>
    <w:rsid w:val="00FF2872"/>
    <w:rsid w:val="00FF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92E25A7-F5C9-4FC7-9157-F9465DF4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738"/>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40"/>
    </w:rPr>
  </w:style>
  <w:style w:type="paragraph" w:styleId="Heading3">
    <w:name w:val="heading 3"/>
    <w:basedOn w:val="Normal"/>
    <w:next w:val="Normal"/>
    <w:qFormat/>
    <w:pPr>
      <w:keepNext/>
      <w:ind w:right="-414"/>
      <w:jc w:val="center"/>
      <w:outlineLvl w:val="2"/>
    </w:pPr>
    <w:rPr>
      <w:b/>
      <w:i/>
      <w:sz w:val="44"/>
    </w:rPr>
  </w:style>
  <w:style w:type="paragraph" w:styleId="Heading4">
    <w:name w:val="heading 4"/>
    <w:basedOn w:val="Normal"/>
    <w:next w:val="Normal"/>
    <w:qFormat/>
    <w:pPr>
      <w:keepNext/>
      <w:ind w:right="-414"/>
      <w:jc w:val="center"/>
      <w:outlineLvl w:val="3"/>
    </w:pPr>
    <w:rPr>
      <w:b/>
      <w:i/>
      <w:sz w:val="36"/>
    </w:rPr>
  </w:style>
  <w:style w:type="paragraph" w:styleId="Heading5">
    <w:name w:val="heading 5"/>
    <w:basedOn w:val="Normal"/>
    <w:next w:val="Normal"/>
    <w:qFormat/>
    <w:pPr>
      <w:keepNext/>
      <w:outlineLvl w:val="4"/>
    </w:pPr>
    <w:rPr>
      <w:i/>
      <w:sz w:val="22"/>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jc w:val="center"/>
      <w:outlineLvl w:val="6"/>
    </w:pPr>
    <w:rPr>
      <w:sz w:val="24"/>
    </w:rPr>
  </w:style>
  <w:style w:type="paragraph" w:styleId="Heading8">
    <w:name w:val="heading 8"/>
    <w:basedOn w:val="Normal"/>
    <w:next w:val="Normal"/>
    <w:link w:val="Heading8Char"/>
    <w:uiPriority w:val="9"/>
    <w:semiHidden/>
    <w:unhideWhenUsed/>
    <w:qFormat/>
    <w:rsid w:val="00B61049"/>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3D50D2"/>
    <w:p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sz w:val="24"/>
      <w:lang w:val="x-none" w:eastAsia="x-none"/>
    </w:rPr>
  </w:style>
  <w:style w:type="paragraph" w:styleId="BodyText2">
    <w:name w:val="Body Text 2"/>
    <w:basedOn w:val="Normal"/>
    <w:pPr>
      <w:jc w:val="both"/>
    </w:pPr>
    <w:rPr>
      <w:sz w:val="24"/>
    </w:rPr>
  </w:style>
  <w:style w:type="character" w:styleId="Hyperlink">
    <w:name w:val="Hyperlink"/>
    <w:uiPriority w:val="99"/>
    <w:rPr>
      <w:color w:val="0000FF"/>
      <w:u w:val="single"/>
    </w:rPr>
  </w:style>
  <w:style w:type="paragraph" w:styleId="BodyText3">
    <w:name w:val="Body Text 3"/>
    <w:basedOn w:val="Normal"/>
    <w:pPr>
      <w:tabs>
        <w:tab w:val="left" w:pos="3150"/>
      </w:tabs>
    </w:pPr>
    <w:rPr>
      <w:rFonts w:ascii="Arial" w:hAnsi="Arial"/>
      <w:sz w:val="22"/>
    </w:rPr>
  </w:style>
  <w:style w:type="character" w:styleId="Strong">
    <w:name w:val="Strong"/>
    <w:qFormat/>
    <w:rPr>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QuickFormat1">
    <w:name w:val="QuickFormat1"/>
    <w:basedOn w:val="Normal"/>
    <w:rPr>
      <w:sz w:val="16"/>
    </w:rPr>
  </w:style>
  <w:style w:type="character" w:customStyle="1" w:styleId="BodyTextChar">
    <w:name w:val="Body Text Char"/>
    <w:link w:val="BodyText"/>
    <w:rsid w:val="003349F7"/>
    <w:rPr>
      <w:sz w:val="24"/>
    </w:rPr>
  </w:style>
  <w:style w:type="character" w:customStyle="1" w:styleId="FooterChar">
    <w:name w:val="Footer Char"/>
    <w:basedOn w:val="DefaultParagraphFont"/>
    <w:link w:val="Footer"/>
    <w:uiPriority w:val="99"/>
    <w:rsid w:val="006D47A9"/>
  </w:style>
  <w:style w:type="paragraph" w:styleId="BalloonText">
    <w:name w:val="Balloon Text"/>
    <w:basedOn w:val="Normal"/>
    <w:link w:val="BalloonTextChar"/>
    <w:uiPriority w:val="99"/>
    <w:semiHidden/>
    <w:unhideWhenUsed/>
    <w:rsid w:val="006D47A9"/>
    <w:rPr>
      <w:rFonts w:ascii="Tahoma" w:hAnsi="Tahoma"/>
      <w:sz w:val="16"/>
      <w:szCs w:val="16"/>
      <w:lang w:val="x-none" w:eastAsia="x-none"/>
    </w:rPr>
  </w:style>
  <w:style w:type="character" w:customStyle="1" w:styleId="BalloonTextChar">
    <w:name w:val="Balloon Text Char"/>
    <w:link w:val="BalloonText"/>
    <w:uiPriority w:val="99"/>
    <w:semiHidden/>
    <w:rsid w:val="006D47A9"/>
    <w:rPr>
      <w:rFonts w:ascii="Tahoma" w:hAnsi="Tahoma" w:cs="Tahoma"/>
      <w:sz w:val="16"/>
      <w:szCs w:val="16"/>
    </w:rPr>
  </w:style>
  <w:style w:type="table" w:styleId="TableGrid">
    <w:name w:val="Table Grid"/>
    <w:basedOn w:val="TableNormal"/>
    <w:rsid w:val="008F1A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F1A88"/>
    <w:pPr>
      <w:spacing w:before="100" w:beforeAutospacing="1" w:after="100" w:afterAutospacing="1"/>
    </w:pPr>
    <w:rPr>
      <w:sz w:val="24"/>
      <w:szCs w:val="24"/>
    </w:rPr>
  </w:style>
  <w:style w:type="paragraph" w:styleId="ListParagraph">
    <w:name w:val="List Paragraph"/>
    <w:basedOn w:val="Normal"/>
    <w:uiPriority w:val="34"/>
    <w:qFormat/>
    <w:rsid w:val="001A4AB8"/>
    <w:pPr>
      <w:ind w:left="720"/>
    </w:pPr>
  </w:style>
  <w:style w:type="character" w:styleId="FollowedHyperlink">
    <w:name w:val="FollowedHyperlink"/>
    <w:uiPriority w:val="99"/>
    <w:semiHidden/>
    <w:unhideWhenUsed/>
    <w:rsid w:val="001214A2"/>
    <w:rPr>
      <w:color w:val="800080"/>
      <w:u w:val="single"/>
    </w:rPr>
  </w:style>
  <w:style w:type="paragraph" w:styleId="NoSpacing">
    <w:name w:val="No Spacing"/>
    <w:uiPriority w:val="1"/>
    <w:qFormat/>
    <w:rsid w:val="003B1F06"/>
  </w:style>
  <w:style w:type="character" w:styleId="CommentReference">
    <w:name w:val="annotation reference"/>
    <w:uiPriority w:val="99"/>
    <w:semiHidden/>
    <w:unhideWhenUsed/>
    <w:rsid w:val="00C3461E"/>
    <w:rPr>
      <w:sz w:val="16"/>
      <w:szCs w:val="16"/>
    </w:rPr>
  </w:style>
  <w:style w:type="paragraph" w:styleId="CommentText">
    <w:name w:val="annotation text"/>
    <w:basedOn w:val="Normal"/>
    <w:link w:val="CommentTextChar"/>
    <w:uiPriority w:val="99"/>
    <w:semiHidden/>
    <w:unhideWhenUsed/>
    <w:rsid w:val="00C3461E"/>
  </w:style>
  <w:style w:type="character" w:customStyle="1" w:styleId="CommentTextChar">
    <w:name w:val="Comment Text Char"/>
    <w:basedOn w:val="DefaultParagraphFont"/>
    <w:link w:val="CommentText"/>
    <w:uiPriority w:val="99"/>
    <w:semiHidden/>
    <w:rsid w:val="00C3461E"/>
  </w:style>
  <w:style w:type="paragraph" w:styleId="CommentSubject">
    <w:name w:val="annotation subject"/>
    <w:basedOn w:val="CommentText"/>
    <w:next w:val="CommentText"/>
    <w:link w:val="CommentSubjectChar"/>
    <w:uiPriority w:val="99"/>
    <w:semiHidden/>
    <w:unhideWhenUsed/>
    <w:rsid w:val="00C3461E"/>
    <w:rPr>
      <w:b/>
      <w:bCs/>
      <w:lang w:val="x-none" w:eastAsia="x-none"/>
    </w:rPr>
  </w:style>
  <w:style w:type="character" w:customStyle="1" w:styleId="CommentSubjectChar">
    <w:name w:val="Comment Subject Char"/>
    <w:link w:val="CommentSubject"/>
    <w:uiPriority w:val="99"/>
    <w:semiHidden/>
    <w:rsid w:val="00C3461E"/>
    <w:rPr>
      <w:b/>
      <w:bCs/>
    </w:rPr>
  </w:style>
  <w:style w:type="paragraph" w:styleId="Revision">
    <w:name w:val="Revision"/>
    <w:hidden/>
    <w:uiPriority w:val="99"/>
    <w:semiHidden/>
    <w:rsid w:val="00E100B1"/>
  </w:style>
  <w:style w:type="character" w:customStyle="1" w:styleId="Heading9Char">
    <w:name w:val="Heading 9 Char"/>
    <w:link w:val="Heading9"/>
    <w:uiPriority w:val="9"/>
    <w:semiHidden/>
    <w:rsid w:val="003D50D2"/>
    <w:rPr>
      <w:rFonts w:ascii="Cambria" w:eastAsia="Times New Roman" w:hAnsi="Cambria" w:cs="Times New Roman"/>
      <w:sz w:val="22"/>
      <w:szCs w:val="22"/>
    </w:rPr>
  </w:style>
  <w:style w:type="paragraph" w:styleId="BodyTextIndent">
    <w:name w:val="Body Text Indent"/>
    <w:basedOn w:val="Normal"/>
    <w:link w:val="BodyTextIndentChar"/>
    <w:uiPriority w:val="99"/>
    <w:semiHidden/>
    <w:unhideWhenUsed/>
    <w:rsid w:val="003D50D2"/>
    <w:pPr>
      <w:spacing w:after="120"/>
      <w:ind w:left="360"/>
    </w:pPr>
  </w:style>
  <w:style w:type="character" w:customStyle="1" w:styleId="BodyTextIndentChar">
    <w:name w:val="Body Text Indent Char"/>
    <w:basedOn w:val="DefaultParagraphFont"/>
    <w:link w:val="BodyTextIndent"/>
    <w:uiPriority w:val="99"/>
    <w:semiHidden/>
    <w:rsid w:val="003D50D2"/>
  </w:style>
  <w:style w:type="paragraph" w:styleId="BodyTextIndent2">
    <w:name w:val="Body Text Indent 2"/>
    <w:basedOn w:val="Normal"/>
    <w:link w:val="BodyTextIndent2Char"/>
    <w:uiPriority w:val="99"/>
    <w:semiHidden/>
    <w:unhideWhenUsed/>
    <w:rsid w:val="003D50D2"/>
    <w:pPr>
      <w:spacing w:after="120" w:line="480" w:lineRule="auto"/>
      <w:ind w:left="360"/>
    </w:pPr>
  </w:style>
  <w:style w:type="character" w:customStyle="1" w:styleId="BodyTextIndent2Char">
    <w:name w:val="Body Text Indent 2 Char"/>
    <w:basedOn w:val="DefaultParagraphFont"/>
    <w:link w:val="BodyTextIndent2"/>
    <w:uiPriority w:val="99"/>
    <w:semiHidden/>
    <w:rsid w:val="003D50D2"/>
  </w:style>
  <w:style w:type="character" w:customStyle="1" w:styleId="Heading8Char">
    <w:name w:val="Heading 8 Char"/>
    <w:link w:val="Heading8"/>
    <w:uiPriority w:val="9"/>
    <w:semiHidden/>
    <w:rsid w:val="00B61049"/>
    <w:rPr>
      <w:rFonts w:ascii="Calibri" w:eastAsia="Times New Roman" w:hAnsi="Calibri" w:cs="Times New Roman"/>
      <w:i/>
      <w:iCs/>
      <w:sz w:val="24"/>
      <w:szCs w:val="24"/>
    </w:rPr>
  </w:style>
  <w:style w:type="paragraph" w:styleId="TOC3">
    <w:name w:val="toc 3"/>
    <w:basedOn w:val="Normal"/>
    <w:next w:val="Normal"/>
    <w:autoRedefine/>
    <w:uiPriority w:val="39"/>
    <w:unhideWhenUsed/>
    <w:rsid w:val="00E91CDE"/>
    <w:pPr>
      <w:ind w:left="400"/>
    </w:pPr>
  </w:style>
  <w:style w:type="paragraph" w:styleId="TOC2">
    <w:name w:val="toc 2"/>
    <w:basedOn w:val="Normal"/>
    <w:next w:val="Normal"/>
    <w:autoRedefine/>
    <w:uiPriority w:val="39"/>
    <w:unhideWhenUsed/>
    <w:rsid w:val="00E91CDE"/>
    <w:pPr>
      <w:ind w:left="200"/>
    </w:pPr>
  </w:style>
  <w:style w:type="paragraph" w:styleId="TOC1">
    <w:name w:val="toc 1"/>
    <w:basedOn w:val="Normal"/>
    <w:next w:val="Normal"/>
    <w:autoRedefine/>
    <w:uiPriority w:val="39"/>
    <w:unhideWhenUsed/>
    <w:rsid w:val="00E91CDE"/>
  </w:style>
  <w:style w:type="paragraph" w:styleId="TOCHeading">
    <w:name w:val="TOC Heading"/>
    <w:basedOn w:val="Heading1"/>
    <w:next w:val="Normal"/>
    <w:uiPriority w:val="39"/>
    <w:semiHidden/>
    <w:unhideWhenUsed/>
    <w:qFormat/>
    <w:rsid w:val="00E06E61"/>
    <w:pPr>
      <w:keepLines/>
      <w:spacing w:before="480" w:line="276" w:lineRule="auto"/>
      <w:outlineLvl w:val="9"/>
    </w:pPr>
    <w:rPr>
      <w:rFonts w:ascii="Cambria" w:eastAsia="MS Gothic" w:hAnsi="Cambria"/>
      <w:b/>
      <w:bCs/>
      <w:color w:val="365F91"/>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17421">
      <w:bodyDiv w:val="1"/>
      <w:marLeft w:val="0"/>
      <w:marRight w:val="0"/>
      <w:marTop w:val="0"/>
      <w:marBottom w:val="0"/>
      <w:divBdr>
        <w:top w:val="none" w:sz="0" w:space="0" w:color="auto"/>
        <w:left w:val="none" w:sz="0" w:space="0" w:color="auto"/>
        <w:bottom w:val="none" w:sz="0" w:space="0" w:color="auto"/>
        <w:right w:val="none" w:sz="0" w:space="0" w:color="auto"/>
      </w:divBdr>
    </w:div>
    <w:div w:id="466629593">
      <w:bodyDiv w:val="1"/>
      <w:marLeft w:val="0"/>
      <w:marRight w:val="0"/>
      <w:marTop w:val="0"/>
      <w:marBottom w:val="0"/>
      <w:divBdr>
        <w:top w:val="none" w:sz="0" w:space="0" w:color="auto"/>
        <w:left w:val="none" w:sz="0" w:space="0" w:color="auto"/>
        <w:bottom w:val="none" w:sz="0" w:space="0" w:color="auto"/>
        <w:right w:val="none" w:sz="0" w:space="0" w:color="auto"/>
      </w:divBdr>
    </w:div>
    <w:div w:id="1218929848">
      <w:bodyDiv w:val="1"/>
      <w:marLeft w:val="0"/>
      <w:marRight w:val="0"/>
      <w:marTop w:val="0"/>
      <w:marBottom w:val="0"/>
      <w:divBdr>
        <w:top w:val="none" w:sz="0" w:space="0" w:color="auto"/>
        <w:left w:val="none" w:sz="0" w:space="0" w:color="auto"/>
        <w:bottom w:val="none" w:sz="0" w:space="0" w:color="auto"/>
        <w:right w:val="none" w:sz="0" w:space="0" w:color="auto"/>
      </w:divBdr>
    </w:div>
    <w:div w:id="1808428496">
      <w:bodyDiv w:val="1"/>
      <w:marLeft w:val="0"/>
      <w:marRight w:val="0"/>
      <w:marTop w:val="0"/>
      <w:marBottom w:val="0"/>
      <w:divBdr>
        <w:top w:val="none" w:sz="0" w:space="0" w:color="auto"/>
        <w:left w:val="none" w:sz="0" w:space="0" w:color="auto"/>
        <w:bottom w:val="none" w:sz="0" w:space="0" w:color="auto"/>
        <w:right w:val="none" w:sz="0" w:space="0" w:color="auto"/>
      </w:divBdr>
      <w:divsChild>
        <w:div w:id="162703">
          <w:marLeft w:val="-204"/>
          <w:marRight w:val="-204"/>
          <w:marTop w:val="0"/>
          <w:marBottom w:val="0"/>
          <w:divBdr>
            <w:top w:val="none" w:sz="0" w:space="0" w:color="auto"/>
            <w:left w:val="none" w:sz="0" w:space="0" w:color="auto"/>
            <w:bottom w:val="none" w:sz="0" w:space="0" w:color="auto"/>
            <w:right w:val="none" w:sz="0" w:space="0" w:color="auto"/>
          </w:divBdr>
          <w:divsChild>
            <w:div w:id="4366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46301">
      <w:bodyDiv w:val="1"/>
      <w:marLeft w:val="0"/>
      <w:marRight w:val="0"/>
      <w:marTop w:val="0"/>
      <w:marBottom w:val="0"/>
      <w:divBdr>
        <w:top w:val="none" w:sz="0" w:space="0" w:color="auto"/>
        <w:left w:val="none" w:sz="0" w:space="0" w:color="auto"/>
        <w:bottom w:val="none" w:sz="0" w:space="0" w:color="auto"/>
        <w:right w:val="none" w:sz="0" w:space="0" w:color="auto"/>
      </w:divBdr>
      <w:divsChild>
        <w:div w:id="1795055634">
          <w:marLeft w:val="-204"/>
          <w:marRight w:val="-204"/>
          <w:marTop w:val="0"/>
          <w:marBottom w:val="0"/>
          <w:divBdr>
            <w:top w:val="none" w:sz="0" w:space="0" w:color="auto"/>
            <w:left w:val="none" w:sz="0" w:space="0" w:color="auto"/>
            <w:bottom w:val="none" w:sz="0" w:space="0" w:color="auto"/>
            <w:right w:val="none" w:sz="0" w:space="0" w:color="auto"/>
          </w:divBdr>
          <w:divsChild>
            <w:div w:id="4563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8FDDF-B6E2-4CE9-9364-8B0C8188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3523</Words>
  <Characters>19095</Characters>
  <Application>Microsoft Office Word</Application>
  <DocSecurity>4</DocSecurity>
  <Lines>909</Lines>
  <Paragraphs>434</Paragraphs>
  <ScaleCrop>false</ScaleCrop>
  <HeadingPairs>
    <vt:vector size="2" baseType="variant">
      <vt:variant>
        <vt:lpstr>Title</vt:lpstr>
      </vt:variant>
      <vt:variant>
        <vt:i4>1</vt:i4>
      </vt:variant>
    </vt:vector>
  </HeadingPairs>
  <TitlesOfParts>
    <vt:vector size="1" baseType="lpstr">
      <vt:lpstr>Agenda Item:</vt:lpstr>
    </vt:vector>
  </TitlesOfParts>
  <Company>Private Industry Council</Company>
  <LinksUpToDate>false</LinksUpToDate>
  <CharactersWithSpaces>22184</CharactersWithSpaces>
  <SharedDoc>false</SharedDoc>
  <HLinks>
    <vt:vector size="60" baseType="variant">
      <vt:variant>
        <vt:i4>3801186</vt:i4>
      </vt:variant>
      <vt:variant>
        <vt:i4>239</vt:i4>
      </vt:variant>
      <vt:variant>
        <vt:i4>0</vt:i4>
      </vt:variant>
      <vt:variant>
        <vt:i4>5</vt:i4>
      </vt:variant>
      <vt:variant>
        <vt:lpwstr>http://www.sss.gov/</vt:lpwstr>
      </vt:variant>
      <vt:variant>
        <vt:lpwstr/>
      </vt:variant>
      <vt:variant>
        <vt:i4>3735661</vt:i4>
      </vt:variant>
      <vt:variant>
        <vt:i4>24</vt:i4>
      </vt:variant>
      <vt:variant>
        <vt:i4>0</vt:i4>
      </vt:variant>
      <vt:variant>
        <vt:i4>5</vt:i4>
      </vt:variant>
      <vt:variant>
        <vt:lpwstr/>
      </vt:variant>
      <vt:variant>
        <vt:lpwstr>Check21</vt:lpwstr>
      </vt:variant>
      <vt:variant>
        <vt:i4>720898</vt:i4>
      </vt:variant>
      <vt:variant>
        <vt:i4>21</vt:i4>
      </vt:variant>
      <vt:variant>
        <vt:i4>0</vt:i4>
      </vt:variant>
      <vt:variant>
        <vt:i4>5</vt:i4>
      </vt:variant>
      <vt:variant>
        <vt:lpwstr/>
      </vt:variant>
      <vt:variant>
        <vt:lpwstr>Defn</vt:lpwstr>
      </vt:variant>
      <vt:variant>
        <vt:i4>6750325</vt:i4>
      </vt:variant>
      <vt:variant>
        <vt:i4>18</vt:i4>
      </vt:variant>
      <vt:variant>
        <vt:i4>0</vt:i4>
      </vt:variant>
      <vt:variant>
        <vt:i4>5</vt:i4>
      </vt:variant>
      <vt:variant>
        <vt:lpwstr/>
      </vt:variant>
      <vt:variant>
        <vt:lpwstr>ISSform</vt:lpwstr>
      </vt:variant>
      <vt:variant>
        <vt:i4>1048607</vt:i4>
      </vt:variant>
      <vt:variant>
        <vt:i4>15</vt:i4>
      </vt:variant>
      <vt:variant>
        <vt:i4>0</vt:i4>
      </vt:variant>
      <vt:variant>
        <vt:i4>5</vt:i4>
      </vt:variant>
      <vt:variant>
        <vt:lpwstr/>
      </vt:variant>
      <vt:variant>
        <vt:lpwstr>IncFamWrksht</vt:lpwstr>
      </vt:variant>
      <vt:variant>
        <vt:i4>1703938</vt:i4>
      </vt:variant>
      <vt:variant>
        <vt:i4>12</vt:i4>
      </vt:variant>
      <vt:variant>
        <vt:i4>0</vt:i4>
      </vt:variant>
      <vt:variant>
        <vt:i4>5</vt:i4>
      </vt:variant>
      <vt:variant>
        <vt:lpwstr/>
      </vt:variant>
      <vt:variant>
        <vt:lpwstr>DataShare</vt:lpwstr>
      </vt:variant>
      <vt:variant>
        <vt:i4>6553712</vt:i4>
      </vt:variant>
      <vt:variant>
        <vt:i4>9</vt:i4>
      </vt:variant>
      <vt:variant>
        <vt:i4>0</vt:i4>
      </vt:variant>
      <vt:variant>
        <vt:i4>5</vt:i4>
      </vt:variant>
      <vt:variant>
        <vt:lpwstr/>
      </vt:variant>
      <vt:variant>
        <vt:lpwstr>Application</vt:lpwstr>
      </vt:variant>
      <vt:variant>
        <vt:i4>7536745</vt:i4>
      </vt:variant>
      <vt:variant>
        <vt:i4>6</vt:i4>
      </vt:variant>
      <vt:variant>
        <vt:i4>0</vt:i4>
      </vt:variant>
      <vt:variant>
        <vt:i4>5</vt:i4>
      </vt:variant>
      <vt:variant>
        <vt:lpwstr/>
      </vt:variant>
      <vt:variant>
        <vt:lpwstr>ISS</vt:lpwstr>
      </vt:variant>
      <vt:variant>
        <vt:i4>6422639</vt:i4>
      </vt:variant>
      <vt:variant>
        <vt:i4>3</vt:i4>
      </vt:variant>
      <vt:variant>
        <vt:i4>0</vt:i4>
      </vt:variant>
      <vt:variant>
        <vt:i4>5</vt:i4>
      </vt:variant>
      <vt:variant>
        <vt:lpwstr/>
      </vt:variant>
      <vt:variant>
        <vt:lpwstr>OBJ</vt:lpwstr>
      </vt:variant>
      <vt:variant>
        <vt:i4>7405669</vt:i4>
      </vt:variant>
      <vt:variant>
        <vt:i4>0</vt:i4>
      </vt:variant>
      <vt:variant>
        <vt:i4>0</vt:i4>
      </vt:variant>
      <vt:variant>
        <vt:i4>5</vt:i4>
      </vt:variant>
      <vt:variant>
        <vt:lpwstr/>
      </vt:variant>
      <vt:variant>
        <vt:lpwstr>Eligibility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subject/>
  <dc:creator>Private Industry Council</dc:creator>
  <cp:keywords/>
  <cp:lastModifiedBy>Aaron Parrott</cp:lastModifiedBy>
  <cp:revision>2</cp:revision>
  <cp:lastPrinted>2019-07-22T22:30:00Z</cp:lastPrinted>
  <dcterms:created xsi:type="dcterms:W3CDTF">2020-10-06T17:24:00Z</dcterms:created>
  <dcterms:modified xsi:type="dcterms:W3CDTF">2020-10-06T17:24:00Z</dcterms:modified>
</cp:coreProperties>
</file>